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869" w:rsidRPr="0061691B" w:rsidRDefault="00820869" w:rsidP="00820869">
      <w:pPr>
        <w:rPr>
          <w:rFonts w:asciiTheme="majorBidi" w:hAnsiTheme="majorBidi" w:cstheme="majorBidi"/>
          <w:b/>
          <w:bCs/>
          <w:sz w:val="24"/>
          <w:szCs w:val="24"/>
        </w:rPr>
      </w:pPr>
      <w:r w:rsidRPr="0061691B">
        <w:rPr>
          <w:rFonts w:asciiTheme="majorBidi" w:hAnsiTheme="majorBidi" w:cstheme="majorBidi"/>
          <w:b/>
          <w:bCs/>
          <w:sz w:val="24"/>
          <w:szCs w:val="24"/>
        </w:rPr>
        <w:t>What are the founda</w:t>
      </w:r>
      <w:r w:rsidR="0061691B" w:rsidRPr="0061691B">
        <w:rPr>
          <w:rFonts w:asciiTheme="majorBidi" w:hAnsiTheme="majorBidi" w:cstheme="majorBidi"/>
          <w:b/>
          <w:bCs/>
          <w:sz w:val="24"/>
          <w:szCs w:val="24"/>
        </w:rPr>
        <w:t xml:space="preserve">tions of educational philosophy </w:t>
      </w:r>
      <w:r w:rsidRPr="0061691B">
        <w:rPr>
          <w:rFonts w:asciiTheme="majorBidi" w:hAnsiTheme="majorBidi" w:cstheme="majorBidi"/>
          <w:b/>
          <w:bCs/>
          <w:sz w:val="24"/>
          <w:szCs w:val="24"/>
        </w:rPr>
        <w:t xml:space="preserve">of </w:t>
      </w:r>
      <w:proofErr w:type="gramStart"/>
      <w:r w:rsidRPr="0061691B">
        <w:rPr>
          <w:rFonts w:asciiTheme="majorBidi" w:hAnsiTheme="majorBidi" w:cstheme="majorBidi"/>
          <w:b/>
          <w:bCs/>
          <w:sz w:val="24"/>
          <w:szCs w:val="24"/>
        </w:rPr>
        <w:t>Iqbal</w:t>
      </w:r>
      <w:proofErr w:type="gramEnd"/>
      <w:r w:rsidRPr="0061691B">
        <w:rPr>
          <w:rFonts w:asciiTheme="majorBidi" w:hAnsiTheme="majorBidi" w:cstheme="majorBidi"/>
          <w:b/>
          <w:bCs/>
          <w:sz w:val="24"/>
          <w:szCs w:val="24"/>
        </w:rPr>
        <w:t xml:space="preserve">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 xml:space="preserve">What are the salient educational concepts of </w:t>
      </w:r>
      <w:proofErr w:type="gramStart"/>
      <w:r w:rsidRPr="00820869">
        <w:rPr>
          <w:rFonts w:asciiTheme="majorBidi" w:hAnsiTheme="majorBidi" w:cstheme="majorBidi"/>
          <w:sz w:val="24"/>
          <w:szCs w:val="24"/>
        </w:rPr>
        <w:t>Iqbal</w:t>
      </w:r>
      <w:proofErr w:type="gramEnd"/>
      <w:r w:rsidRPr="00820869">
        <w:rPr>
          <w:rFonts w:asciiTheme="majorBidi" w:hAnsiTheme="majorBidi" w:cstheme="majorBidi"/>
          <w:sz w:val="24"/>
          <w:szCs w:val="24"/>
        </w:rPr>
        <w:t xml:space="preserve">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 xml:space="preserve">What are the striking educational precepts of </w:t>
      </w:r>
      <w:proofErr w:type="gramStart"/>
      <w:r w:rsidRPr="00820869">
        <w:rPr>
          <w:rFonts w:asciiTheme="majorBidi" w:hAnsiTheme="majorBidi" w:cstheme="majorBidi"/>
          <w:sz w:val="24"/>
          <w:szCs w:val="24"/>
        </w:rPr>
        <w:t>Iqbal</w:t>
      </w:r>
      <w:proofErr w:type="gramEnd"/>
      <w:r w:rsidRPr="00820869">
        <w:rPr>
          <w:rFonts w:asciiTheme="majorBidi" w:hAnsiTheme="majorBidi" w:cstheme="majorBidi"/>
          <w:sz w:val="24"/>
          <w:szCs w:val="24"/>
        </w:rPr>
        <w:t xml:space="preserve">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 xml:space="preserve">Iqbal was a strong proponent of political, social, educational and spiritual survival of Islamic civilization across the world. He expressed his views in his famous series of lectures which were published as “The Reconstruction of Religious thoughts in Islam”. Iqbal was deeply interested in the educational and social issues of the Muslims of the subcontinent. Being an intellectual, Iqbal critically studied the reality and purpose of life and advanced his rational arguments. In my view, following are the foundations of educational philosophy of Iqbal:-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61691B">
        <w:rPr>
          <w:rFonts w:asciiTheme="majorBidi" w:hAnsiTheme="majorBidi" w:cstheme="majorBidi"/>
          <w:b/>
          <w:bCs/>
          <w:sz w:val="24"/>
          <w:szCs w:val="24"/>
        </w:rPr>
        <w:t xml:space="preserve">The concept </w:t>
      </w:r>
      <w:proofErr w:type="gramStart"/>
      <w:r w:rsidRPr="0061691B">
        <w:rPr>
          <w:rFonts w:asciiTheme="majorBidi" w:hAnsiTheme="majorBidi" w:cstheme="majorBidi"/>
          <w:b/>
          <w:bCs/>
          <w:sz w:val="24"/>
          <w:szCs w:val="24"/>
        </w:rPr>
        <w:t>of  ontology</w:t>
      </w:r>
      <w:proofErr w:type="gramEnd"/>
      <w:r w:rsidRPr="0061691B">
        <w:rPr>
          <w:rFonts w:asciiTheme="majorBidi" w:hAnsiTheme="majorBidi" w:cstheme="majorBidi"/>
          <w:b/>
          <w:bCs/>
          <w:sz w:val="24"/>
          <w:szCs w:val="24"/>
        </w:rPr>
        <w:t>:</w:t>
      </w:r>
      <w:r w:rsidRPr="00820869">
        <w:rPr>
          <w:rFonts w:asciiTheme="majorBidi" w:hAnsiTheme="majorBidi" w:cstheme="majorBidi"/>
          <w:sz w:val="24"/>
          <w:szCs w:val="24"/>
        </w:rPr>
        <w:t xml:space="preserve"> In the beginning of journey of discovering truth, he regarded ‘Beauty’ as truth and pronounced it the foundation of love. He continued his intellectual journey for the discovery of truth and then he began to doubt the reality of ‘Beauty’. As a result of continuous intellectual endeavor, he reached the conclusion that selfhood and Will are the realities </w:t>
      </w:r>
      <w:proofErr w:type="gramStart"/>
      <w:r w:rsidRPr="00820869">
        <w:rPr>
          <w:rFonts w:asciiTheme="majorBidi" w:hAnsiTheme="majorBidi" w:cstheme="majorBidi"/>
          <w:sz w:val="24"/>
          <w:szCs w:val="24"/>
        </w:rPr>
        <w:t>of  the</w:t>
      </w:r>
      <w:proofErr w:type="gramEnd"/>
      <w:r w:rsidRPr="00820869">
        <w:rPr>
          <w:rFonts w:asciiTheme="majorBidi" w:hAnsiTheme="majorBidi" w:cstheme="majorBidi"/>
          <w:sz w:val="24"/>
          <w:szCs w:val="24"/>
        </w:rPr>
        <w:t xml:space="preserve"> universe. In his views, love is another name for movement and action. Love is a stimulant without which life is motionless and purposeless. </w:t>
      </w:r>
    </w:p>
    <w:p w:rsidR="00820869" w:rsidRPr="00820869" w:rsidRDefault="001B6BDD" w:rsidP="001B6BDD">
      <w:pPr>
        <w:tabs>
          <w:tab w:val="left" w:pos="5865"/>
        </w:tabs>
        <w:rPr>
          <w:rFonts w:asciiTheme="majorBidi" w:hAnsiTheme="majorBidi" w:cstheme="majorBidi"/>
          <w:sz w:val="24"/>
          <w:szCs w:val="24"/>
        </w:rPr>
      </w:pPr>
      <w:r>
        <w:rPr>
          <w:rFonts w:asciiTheme="majorBidi" w:hAnsiTheme="majorBidi" w:cstheme="majorBidi"/>
          <w:sz w:val="24"/>
          <w:szCs w:val="24"/>
        </w:rPr>
        <w:tab/>
      </w:r>
    </w:p>
    <w:p w:rsidR="00820869" w:rsidRPr="00820869" w:rsidRDefault="00820869" w:rsidP="00820869">
      <w:pPr>
        <w:rPr>
          <w:rFonts w:asciiTheme="majorBidi" w:hAnsiTheme="majorBidi" w:cstheme="majorBidi"/>
          <w:sz w:val="24"/>
          <w:szCs w:val="24"/>
        </w:rPr>
      </w:pPr>
      <w:r w:rsidRPr="0061691B">
        <w:rPr>
          <w:rFonts w:asciiTheme="majorBidi" w:hAnsiTheme="majorBidi" w:cstheme="majorBidi"/>
          <w:b/>
          <w:bCs/>
          <w:sz w:val="24"/>
          <w:szCs w:val="24"/>
        </w:rPr>
        <w:t xml:space="preserve">The concept </w:t>
      </w:r>
      <w:proofErr w:type="gramStart"/>
      <w:r w:rsidRPr="0061691B">
        <w:rPr>
          <w:rFonts w:asciiTheme="majorBidi" w:hAnsiTheme="majorBidi" w:cstheme="majorBidi"/>
          <w:b/>
          <w:bCs/>
          <w:sz w:val="24"/>
          <w:szCs w:val="24"/>
        </w:rPr>
        <w:t>of  man</w:t>
      </w:r>
      <w:proofErr w:type="gramEnd"/>
      <w:r w:rsidRPr="0061691B">
        <w:rPr>
          <w:rFonts w:asciiTheme="majorBidi" w:hAnsiTheme="majorBidi" w:cstheme="majorBidi"/>
          <w:b/>
          <w:bCs/>
          <w:sz w:val="24"/>
          <w:szCs w:val="24"/>
        </w:rPr>
        <w:t>:</w:t>
      </w:r>
      <w:r w:rsidRPr="00820869">
        <w:rPr>
          <w:rFonts w:asciiTheme="majorBidi" w:hAnsiTheme="majorBidi" w:cstheme="majorBidi"/>
          <w:sz w:val="24"/>
          <w:szCs w:val="24"/>
        </w:rPr>
        <w:t xml:space="preserve"> According to Iqbal, man is the supreme creation of th</w:t>
      </w:r>
      <w:r w:rsidR="0061691B">
        <w:rPr>
          <w:rFonts w:asciiTheme="majorBidi" w:hAnsiTheme="majorBidi" w:cstheme="majorBidi"/>
          <w:sz w:val="24"/>
          <w:szCs w:val="24"/>
        </w:rPr>
        <w:t>e Creator of universe. Allah has</w:t>
      </w:r>
      <w:r w:rsidRPr="00820869">
        <w:rPr>
          <w:rFonts w:asciiTheme="majorBidi" w:hAnsiTheme="majorBidi" w:cstheme="majorBidi"/>
          <w:sz w:val="24"/>
          <w:szCs w:val="24"/>
        </w:rPr>
        <w:t xml:space="preserve"> granted man priority over all other living creatures by means of freedom to choose, free will and consciousness. Man is not just destined to obey but he is a vicegerent to Allah on earth. Man has been sent on the earth with the abilities to utilize the resources </w:t>
      </w:r>
      <w:proofErr w:type="gramStart"/>
      <w:r w:rsidRPr="00820869">
        <w:rPr>
          <w:rFonts w:asciiTheme="majorBidi" w:hAnsiTheme="majorBidi" w:cstheme="majorBidi"/>
          <w:sz w:val="24"/>
          <w:szCs w:val="24"/>
        </w:rPr>
        <w:t>of  Nature</w:t>
      </w:r>
      <w:proofErr w:type="gramEnd"/>
      <w:r w:rsidRPr="00820869">
        <w:rPr>
          <w:rFonts w:asciiTheme="majorBidi" w:hAnsiTheme="majorBidi" w:cstheme="majorBidi"/>
          <w:sz w:val="24"/>
          <w:szCs w:val="24"/>
        </w:rPr>
        <w:t xml:space="preserve">. Man possesses active potentials. These potentials require the environment to grow and develop. Man is such a masterpiece of his Creator which </w:t>
      </w:r>
      <w:proofErr w:type="gramStart"/>
      <w:r w:rsidRPr="00820869">
        <w:rPr>
          <w:rFonts w:asciiTheme="majorBidi" w:hAnsiTheme="majorBidi" w:cstheme="majorBidi"/>
          <w:sz w:val="24"/>
          <w:szCs w:val="24"/>
        </w:rPr>
        <w:t>possess</w:t>
      </w:r>
      <w:proofErr w:type="gramEnd"/>
      <w:r w:rsidRPr="00820869">
        <w:rPr>
          <w:rFonts w:asciiTheme="majorBidi" w:hAnsiTheme="majorBidi" w:cstheme="majorBidi"/>
          <w:sz w:val="24"/>
          <w:szCs w:val="24"/>
        </w:rPr>
        <w:t xml:space="preserve"> numerous possibilities of development. Human struggle determines the status and position of a human-being in the scheme of universe. Man has an exalted position, not because of physical existence but of spiritual potentials. When an individual is enlightened by the guidance of Allah, there remains no contradiction between his/her actions and Divine </w:t>
      </w:r>
      <w:proofErr w:type="gramStart"/>
      <w:r w:rsidRPr="00820869">
        <w:rPr>
          <w:rFonts w:asciiTheme="majorBidi" w:hAnsiTheme="majorBidi" w:cstheme="majorBidi"/>
          <w:sz w:val="24"/>
          <w:szCs w:val="24"/>
        </w:rPr>
        <w:t>will</w:t>
      </w:r>
      <w:proofErr w:type="gramEnd"/>
      <w:r w:rsidRPr="00820869">
        <w:rPr>
          <w:rFonts w:asciiTheme="majorBidi" w:hAnsiTheme="majorBidi" w:cstheme="majorBidi"/>
          <w:sz w:val="24"/>
          <w:szCs w:val="24"/>
        </w:rPr>
        <w:t xml:space="preserve"> Death cannot perish the essence of selfhood. This physical death leads selfhood to the eternal life.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61691B">
        <w:rPr>
          <w:rFonts w:asciiTheme="majorBidi" w:hAnsiTheme="majorBidi" w:cstheme="majorBidi"/>
          <w:b/>
          <w:bCs/>
          <w:sz w:val="24"/>
          <w:szCs w:val="24"/>
        </w:rPr>
        <w:t>The concept of self hood (</w:t>
      </w:r>
      <w:proofErr w:type="spellStart"/>
      <w:r w:rsidRPr="0061691B">
        <w:rPr>
          <w:rFonts w:asciiTheme="majorBidi" w:hAnsiTheme="majorBidi" w:cstheme="majorBidi"/>
          <w:b/>
          <w:bCs/>
          <w:sz w:val="24"/>
          <w:szCs w:val="24"/>
        </w:rPr>
        <w:t>Khudi</w:t>
      </w:r>
      <w:proofErr w:type="spellEnd"/>
      <w:r w:rsidRPr="0061691B">
        <w:rPr>
          <w:rFonts w:asciiTheme="majorBidi" w:hAnsiTheme="majorBidi" w:cstheme="majorBidi"/>
          <w:b/>
          <w:bCs/>
          <w:sz w:val="24"/>
          <w:szCs w:val="24"/>
        </w:rPr>
        <w:t>):</w:t>
      </w:r>
      <w:r w:rsidRPr="00820869">
        <w:rPr>
          <w:rFonts w:asciiTheme="majorBidi" w:hAnsiTheme="majorBidi" w:cstheme="majorBidi"/>
          <w:sz w:val="24"/>
          <w:szCs w:val="24"/>
        </w:rPr>
        <w:t xml:space="preserve"> The concept of selfhood (</w:t>
      </w:r>
      <w:proofErr w:type="spellStart"/>
      <w:r w:rsidRPr="00820869">
        <w:rPr>
          <w:rFonts w:asciiTheme="majorBidi" w:hAnsiTheme="majorBidi" w:cstheme="majorBidi"/>
          <w:sz w:val="24"/>
          <w:szCs w:val="24"/>
        </w:rPr>
        <w:t>Khudi</w:t>
      </w:r>
      <w:proofErr w:type="spellEnd"/>
      <w:r w:rsidRPr="00820869">
        <w:rPr>
          <w:rFonts w:asciiTheme="majorBidi" w:hAnsiTheme="majorBidi" w:cstheme="majorBidi"/>
          <w:sz w:val="24"/>
          <w:szCs w:val="24"/>
        </w:rPr>
        <w:t xml:space="preserve">) is a very complex thought of Iqbal that is closely linked with the concept of humanity. Broadly speaking, it represents the principle of inner self with an urge to manifest itself. Societies as well as individuals have selfhood. According to Iqbal, Allah has granted humans an exalted position. Man requires hard work to reach that position. For this “essence </w:t>
      </w:r>
      <w:proofErr w:type="gramStart"/>
      <w:r w:rsidRPr="00820869">
        <w:rPr>
          <w:rFonts w:asciiTheme="majorBidi" w:hAnsiTheme="majorBidi" w:cstheme="majorBidi"/>
          <w:sz w:val="24"/>
          <w:szCs w:val="24"/>
        </w:rPr>
        <w:t>of  humanity</w:t>
      </w:r>
      <w:proofErr w:type="gramEnd"/>
      <w:r w:rsidRPr="00820869">
        <w:rPr>
          <w:rFonts w:asciiTheme="majorBidi" w:hAnsiTheme="majorBidi" w:cstheme="majorBidi"/>
          <w:sz w:val="24"/>
          <w:szCs w:val="24"/>
        </w:rPr>
        <w:t xml:space="preserve">” is the foremost condition which Iqbal regards as ‘self hood’. He argues that selfhood is an unseen phenomenon which organizes </w:t>
      </w:r>
      <w:r w:rsidRPr="00820869">
        <w:rPr>
          <w:rFonts w:asciiTheme="majorBidi" w:hAnsiTheme="majorBidi" w:cstheme="majorBidi"/>
          <w:sz w:val="24"/>
          <w:szCs w:val="24"/>
        </w:rPr>
        <w:lastRenderedPageBreak/>
        <w:t xml:space="preserve">the unlimited potential and situations of human nature. Man’s limitless possibilities of </w:t>
      </w:r>
      <w:r w:rsidR="00926293">
        <w:rPr>
          <w:rFonts w:asciiTheme="majorBidi" w:hAnsiTheme="majorBidi" w:cstheme="majorBidi"/>
          <w:sz w:val="24"/>
          <w:szCs w:val="24"/>
        </w:rPr>
        <w:t xml:space="preserve">will </w:t>
      </w:r>
      <w:proofErr w:type="gramStart"/>
      <w:r w:rsidR="00926293">
        <w:rPr>
          <w:rFonts w:asciiTheme="majorBidi" w:hAnsiTheme="majorBidi" w:cstheme="majorBidi"/>
          <w:sz w:val="24"/>
          <w:szCs w:val="24"/>
        </w:rPr>
        <w:t>power ,</w:t>
      </w:r>
      <w:proofErr w:type="gramEnd"/>
      <w:r w:rsidR="00926293">
        <w:rPr>
          <w:rFonts w:asciiTheme="majorBidi" w:hAnsiTheme="majorBidi" w:cstheme="majorBidi"/>
          <w:sz w:val="24"/>
          <w:szCs w:val="24"/>
        </w:rPr>
        <w:t xml:space="preserve"> self-control and practical force are intimately linked with the </w:t>
      </w:r>
      <w:r w:rsidRPr="00820869">
        <w:rPr>
          <w:rFonts w:asciiTheme="majorBidi" w:hAnsiTheme="majorBidi" w:cstheme="majorBidi"/>
          <w:sz w:val="24"/>
          <w:szCs w:val="24"/>
        </w:rPr>
        <w:t xml:space="preserve">concept of selfhood. In my view, Iqbal’s concept of selfhood has been derived from the basic doctrines of Islam. Societies and individuals have lost their selfhood and have allowed it to become seriously impaired. Iqbal holds that I seek the end of that which has no end. He sees no end to human potentialities. He wishes humans to embark on a never – ending journey of discovery. He emphasizes the importance of action and </w:t>
      </w:r>
      <w:proofErr w:type="gramStart"/>
      <w:r w:rsidRPr="00820869">
        <w:rPr>
          <w:rFonts w:asciiTheme="majorBidi" w:hAnsiTheme="majorBidi" w:cstheme="majorBidi"/>
          <w:sz w:val="24"/>
          <w:szCs w:val="24"/>
        </w:rPr>
        <w:t>movement which only can</w:t>
      </w:r>
      <w:proofErr w:type="gramEnd"/>
      <w:r w:rsidRPr="00820869">
        <w:rPr>
          <w:rFonts w:asciiTheme="majorBidi" w:hAnsiTheme="majorBidi" w:cstheme="majorBidi"/>
          <w:sz w:val="24"/>
          <w:szCs w:val="24"/>
        </w:rPr>
        <w:t xml:space="preserve"> </w:t>
      </w:r>
      <w:proofErr w:type="spellStart"/>
      <w:r w:rsidRPr="008C5153">
        <w:rPr>
          <w:rFonts w:asciiTheme="majorBidi" w:hAnsiTheme="majorBidi" w:cstheme="majorBidi"/>
          <w:sz w:val="24"/>
          <w:szCs w:val="24"/>
        </w:rPr>
        <w:t>guaran</w:t>
      </w:r>
      <w:proofErr w:type="spellEnd"/>
      <w:r w:rsidR="003138EC" w:rsidRPr="008C5153">
        <w:rPr>
          <w:rFonts w:asciiTheme="majorBidi" w:hAnsiTheme="majorBidi" w:cstheme="majorBidi"/>
          <w:sz w:val="24"/>
          <w:szCs w:val="24"/>
        </w:rPr>
        <w:t xml:space="preserve"> be</w:t>
      </w:r>
      <w:r w:rsidRPr="00926293">
        <w:rPr>
          <w:rFonts w:asciiTheme="majorBidi" w:hAnsiTheme="majorBidi" w:cstheme="majorBidi"/>
          <w:color w:val="FF0000"/>
          <w:sz w:val="24"/>
          <w:szCs w:val="24"/>
        </w:rPr>
        <w:t xml:space="preserve"> </w:t>
      </w:r>
      <w:r w:rsidRPr="00820869">
        <w:rPr>
          <w:rFonts w:asciiTheme="majorBidi" w:hAnsiTheme="majorBidi" w:cstheme="majorBidi"/>
          <w:sz w:val="24"/>
          <w:szCs w:val="24"/>
        </w:rPr>
        <w:t xml:space="preserve">to survive in the world. He maintains that nations fall behind when they cease to be dynamic and start preferring a life of idle speculation over one of purposive action.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926293">
        <w:rPr>
          <w:rFonts w:asciiTheme="majorBidi" w:hAnsiTheme="majorBidi" w:cstheme="majorBidi"/>
          <w:b/>
          <w:bCs/>
          <w:sz w:val="24"/>
          <w:szCs w:val="24"/>
        </w:rPr>
        <w:t xml:space="preserve">The concept </w:t>
      </w:r>
      <w:proofErr w:type="gramStart"/>
      <w:r w:rsidRPr="00926293">
        <w:rPr>
          <w:rFonts w:asciiTheme="majorBidi" w:hAnsiTheme="majorBidi" w:cstheme="majorBidi"/>
          <w:b/>
          <w:bCs/>
          <w:sz w:val="24"/>
          <w:szCs w:val="24"/>
        </w:rPr>
        <w:t xml:space="preserve">of  </w:t>
      </w:r>
      <w:proofErr w:type="spellStart"/>
      <w:r w:rsidRPr="00926293">
        <w:rPr>
          <w:rFonts w:asciiTheme="majorBidi" w:hAnsiTheme="majorBidi" w:cstheme="majorBidi"/>
          <w:b/>
          <w:bCs/>
          <w:sz w:val="24"/>
          <w:szCs w:val="24"/>
        </w:rPr>
        <w:t>mard</w:t>
      </w:r>
      <w:proofErr w:type="spellEnd"/>
      <w:proofErr w:type="gramEnd"/>
      <w:r w:rsidRPr="00926293">
        <w:rPr>
          <w:rFonts w:asciiTheme="majorBidi" w:hAnsiTheme="majorBidi" w:cstheme="majorBidi"/>
          <w:b/>
          <w:bCs/>
          <w:sz w:val="24"/>
          <w:szCs w:val="24"/>
        </w:rPr>
        <w:t>-e-</w:t>
      </w:r>
      <w:proofErr w:type="spellStart"/>
      <w:r w:rsidRPr="00926293">
        <w:rPr>
          <w:rFonts w:asciiTheme="majorBidi" w:hAnsiTheme="majorBidi" w:cstheme="majorBidi"/>
          <w:b/>
          <w:bCs/>
          <w:sz w:val="24"/>
          <w:szCs w:val="24"/>
        </w:rPr>
        <w:t>momin</w:t>
      </w:r>
      <w:proofErr w:type="spellEnd"/>
      <w:r w:rsidRPr="00926293">
        <w:rPr>
          <w:rFonts w:asciiTheme="majorBidi" w:hAnsiTheme="majorBidi" w:cstheme="majorBidi"/>
          <w:b/>
          <w:bCs/>
          <w:sz w:val="24"/>
          <w:szCs w:val="24"/>
        </w:rPr>
        <w:t xml:space="preserve"> (true believer):</w:t>
      </w:r>
      <w:r w:rsidRPr="00820869">
        <w:rPr>
          <w:rFonts w:asciiTheme="majorBidi" w:hAnsiTheme="majorBidi" w:cstheme="majorBidi"/>
          <w:sz w:val="24"/>
          <w:szCs w:val="24"/>
        </w:rPr>
        <w:t xml:space="preserve"> </w:t>
      </w:r>
      <w:proofErr w:type="spellStart"/>
      <w:r w:rsidRPr="00820869">
        <w:rPr>
          <w:rFonts w:asciiTheme="majorBidi" w:hAnsiTheme="majorBidi" w:cstheme="majorBidi"/>
          <w:sz w:val="24"/>
          <w:szCs w:val="24"/>
        </w:rPr>
        <w:t>Iqbal’s</w:t>
      </w:r>
      <w:proofErr w:type="spellEnd"/>
      <w:r w:rsidRPr="00820869">
        <w:rPr>
          <w:rFonts w:asciiTheme="majorBidi" w:hAnsiTheme="majorBidi" w:cstheme="majorBidi"/>
          <w:sz w:val="24"/>
          <w:szCs w:val="24"/>
        </w:rPr>
        <w:t xml:space="preserve"> true believer is one who develops his/her selfhood and brings it to an exalted position. The whole potential of a true believer lies in his/her testimony that there is no </w:t>
      </w:r>
      <w:proofErr w:type="spellStart"/>
      <w:r w:rsidRPr="00820869">
        <w:rPr>
          <w:rFonts w:asciiTheme="majorBidi" w:hAnsiTheme="majorBidi" w:cstheme="majorBidi"/>
          <w:sz w:val="24"/>
          <w:szCs w:val="24"/>
        </w:rPr>
        <w:t>diety</w:t>
      </w:r>
      <w:proofErr w:type="spellEnd"/>
      <w:r w:rsidRPr="00820869">
        <w:rPr>
          <w:rFonts w:asciiTheme="majorBidi" w:hAnsiTheme="majorBidi" w:cstheme="majorBidi"/>
          <w:sz w:val="24"/>
          <w:szCs w:val="24"/>
        </w:rPr>
        <w:t xml:space="preserve"> but Allah which saves him/her from falling prostrate to a number of shrines. Iqbal’s true believer protects his/her selfhood. He/she does not compromise on his/her freedom, self-respect and creativity. He/she turns his/her face to Allah for the fulfillment of his/her needs. Belief in Allah is the fountainhead of all his/her potentials and urges. A true believer, apparently, seems to a humble reader of Koran but, in fact, he/she is an interpretation of Koran by his/her actions. For a true believer, life is a continuous struggle for the training and development of selfhood.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926293">
        <w:rPr>
          <w:rFonts w:asciiTheme="majorBidi" w:hAnsiTheme="majorBidi" w:cstheme="majorBidi"/>
          <w:b/>
          <w:bCs/>
          <w:sz w:val="24"/>
          <w:szCs w:val="24"/>
        </w:rPr>
        <w:t xml:space="preserve">The concept </w:t>
      </w:r>
      <w:proofErr w:type="gramStart"/>
      <w:r w:rsidRPr="00926293">
        <w:rPr>
          <w:rFonts w:asciiTheme="majorBidi" w:hAnsiTheme="majorBidi" w:cstheme="majorBidi"/>
          <w:b/>
          <w:bCs/>
          <w:sz w:val="24"/>
          <w:szCs w:val="24"/>
        </w:rPr>
        <w:t>of  life</w:t>
      </w:r>
      <w:proofErr w:type="gramEnd"/>
      <w:r w:rsidRPr="00926293">
        <w:rPr>
          <w:rFonts w:asciiTheme="majorBidi" w:hAnsiTheme="majorBidi" w:cstheme="majorBidi"/>
          <w:b/>
          <w:bCs/>
          <w:sz w:val="24"/>
          <w:szCs w:val="24"/>
        </w:rPr>
        <w:t>:</w:t>
      </w:r>
      <w:r w:rsidRPr="00820869">
        <w:rPr>
          <w:rFonts w:asciiTheme="majorBidi" w:hAnsiTheme="majorBidi" w:cstheme="majorBidi"/>
          <w:sz w:val="24"/>
          <w:szCs w:val="24"/>
        </w:rPr>
        <w:t xml:space="preserve"> In Iqbal’s view, life is a time-span in which selfhood finds scores of opportunities for its development and formation by deeds and actions. Death is the first test by which the stability of self hood is assessed. Death is not the end of a human being. There is a process of accountability following death. In this process of accountability, an individual is asked to how much extent, he/she strived for the development of selfhood and how he/she utilized his/her granted abilities. Life is a continuous flow and the measures like past, present and future are not sufficient to comprehend the nature of life and its segments. Life and actions are intimately interconnected. If they are parted from each other, the both will lose their meaning and justification.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926293">
        <w:rPr>
          <w:rFonts w:asciiTheme="majorBidi" w:hAnsiTheme="majorBidi" w:cstheme="majorBidi"/>
          <w:b/>
          <w:bCs/>
          <w:sz w:val="24"/>
          <w:szCs w:val="24"/>
        </w:rPr>
        <w:t>The concept of epistemology:</w:t>
      </w:r>
      <w:r w:rsidRPr="00820869">
        <w:rPr>
          <w:rFonts w:asciiTheme="majorBidi" w:hAnsiTheme="majorBidi" w:cstheme="majorBidi"/>
          <w:sz w:val="24"/>
          <w:szCs w:val="24"/>
        </w:rPr>
        <w:t xml:space="preserve"> According to Iqbal, the valid and authentic knowledge is one that is derived from human senses. The sensory knowledge provides physical powers which should be brought under the commandments of religion. These forces are, in fact, the physical knowledge of the universe. If this knowledge is not brought under the Divine Will, it will turn into evil and devastation. The sensory knowledge, in Iqbal’s view, is the raw form of real and absolute knowledge. It is mandatory for the Muslims to acquire sensory knowledge as it is a source of strength and power. This power is a blessing for humanity if it is subordinate to </w:t>
      </w:r>
      <w:r w:rsidRPr="00820869">
        <w:rPr>
          <w:rFonts w:asciiTheme="majorBidi" w:hAnsiTheme="majorBidi" w:cstheme="majorBidi"/>
          <w:sz w:val="24"/>
          <w:szCs w:val="24"/>
        </w:rPr>
        <w:lastRenderedPageBreak/>
        <w:t xml:space="preserve">religion. The nature of human knowledge is conceptual. By means of the facts accumulated through the conceptual knowledge, man can proceed to the discovery of abstract and unobservable aspects and dimensions of the absolute reality and knowledge. </w:t>
      </w:r>
    </w:p>
    <w:p w:rsidR="00820869" w:rsidRPr="00820869" w:rsidRDefault="00820869" w:rsidP="008C5153">
      <w:pPr>
        <w:jc w:val="right"/>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926293">
        <w:rPr>
          <w:rFonts w:asciiTheme="majorBidi" w:hAnsiTheme="majorBidi" w:cstheme="majorBidi"/>
          <w:b/>
          <w:bCs/>
          <w:sz w:val="24"/>
          <w:szCs w:val="24"/>
        </w:rPr>
        <w:t>The concept of sources of knowledge:</w:t>
      </w:r>
      <w:r w:rsidRPr="00820869">
        <w:rPr>
          <w:rFonts w:asciiTheme="majorBidi" w:hAnsiTheme="majorBidi" w:cstheme="majorBidi"/>
          <w:sz w:val="24"/>
          <w:szCs w:val="24"/>
        </w:rPr>
        <w:t xml:space="preserve"> Iqbal holds that sensation and intellect are partial and incomplete sources of knowledge for which he introduces the terms like intellect (Akal), knowledge (</w:t>
      </w:r>
      <w:proofErr w:type="spellStart"/>
      <w:r w:rsidRPr="00820869">
        <w:rPr>
          <w:rFonts w:asciiTheme="majorBidi" w:hAnsiTheme="majorBidi" w:cstheme="majorBidi"/>
          <w:sz w:val="24"/>
          <w:szCs w:val="24"/>
        </w:rPr>
        <w:t>ilm</w:t>
      </w:r>
      <w:proofErr w:type="spellEnd"/>
      <w:r w:rsidRPr="00820869">
        <w:rPr>
          <w:rFonts w:asciiTheme="majorBidi" w:hAnsiTheme="majorBidi" w:cstheme="majorBidi"/>
          <w:sz w:val="24"/>
          <w:szCs w:val="24"/>
        </w:rPr>
        <w:t>), and information (</w:t>
      </w:r>
      <w:proofErr w:type="spellStart"/>
      <w:r w:rsidRPr="00820869">
        <w:rPr>
          <w:rFonts w:asciiTheme="majorBidi" w:hAnsiTheme="majorBidi" w:cstheme="majorBidi"/>
          <w:sz w:val="24"/>
          <w:szCs w:val="24"/>
        </w:rPr>
        <w:t>Khabr</w:t>
      </w:r>
      <w:proofErr w:type="spellEnd"/>
      <w:r w:rsidRPr="00820869">
        <w:rPr>
          <w:rFonts w:asciiTheme="majorBidi" w:hAnsiTheme="majorBidi" w:cstheme="majorBidi"/>
          <w:sz w:val="24"/>
          <w:szCs w:val="24"/>
        </w:rPr>
        <w:t>). There is another source of knowledge ‘Imitation’ for which he uses the words like Heart (Kalb), transcendental light (</w:t>
      </w:r>
      <w:proofErr w:type="spellStart"/>
      <w:r w:rsidRPr="00820869">
        <w:rPr>
          <w:rFonts w:asciiTheme="majorBidi" w:hAnsiTheme="majorBidi" w:cstheme="majorBidi"/>
          <w:sz w:val="24"/>
          <w:szCs w:val="24"/>
        </w:rPr>
        <w:t>Nazr</w:t>
      </w:r>
      <w:proofErr w:type="spellEnd"/>
      <w:r w:rsidRPr="00820869">
        <w:rPr>
          <w:rFonts w:asciiTheme="majorBidi" w:hAnsiTheme="majorBidi" w:cstheme="majorBidi"/>
          <w:sz w:val="24"/>
          <w:szCs w:val="24"/>
        </w:rPr>
        <w:t>) and annihilation (</w:t>
      </w:r>
      <w:proofErr w:type="spellStart"/>
      <w:r w:rsidRPr="00820869">
        <w:rPr>
          <w:rFonts w:asciiTheme="majorBidi" w:hAnsiTheme="majorBidi" w:cstheme="majorBidi"/>
          <w:sz w:val="24"/>
          <w:szCs w:val="24"/>
        </w:rPr>
        <w:t>Ishque</w:t>
      </w:r>
      <w:proofErr w:type="spellEnd"/>
      <w:r w:rsidRPr="00820869">
        <w:rPr>
          <w:rFonts w:asciiTheme="majorBidi" w:hAnsiTheme="majorBidi" w:cstheme="majorBidi"/>
          <w:sz w:val="24"/>
          <w:szCs w:val="24"/>
        </w:rPr>
        <w:t xml:space="preserve">). In his view, intuition is the only means for the direct observation of the ultimate reality. This is the tool by which an individual can have access to the ultimate reality and knowledge Intellect is confined to the sensory perception. Intuition is required for the comprehension and access of immaterial and spiritual facts. These both sources of knowledge do not contradict to each other but two levels of knowledge. They supplement each other. Intuition is, in fact, a refined and developed form of intellect. The knowledge gained form intellect is, generally, initial, and provisional. Absolute trust cannot be laid on the sensory knowledge. Iqbal does not refute the significance of sensory knowledge. He pronounces it necessary for the comprehension of truth. Intellect is limited to the world of senses but intuition goes beyond the boundaries of the material word.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8A5859">
        <w:rPr>
          <w:rFonts w:asciiTheme="majorBidi" w:hAnsiTheme="majorBidi" w:cstheme="majorBidi"/>
          <w:b/>
          <w:bCs/>
          <w:sz w:val="24"/>
          <w:szCs w:val="24"/>
        </w:rPr>
        <w:t>The concept of axiology:</w:t>
      </w:r>
      <w:r w:rsidRPr="00820869">
        <w:rPr>
          <w:rFonts w:asciiTheme="majorBidi" w:hAnsiTheme="majorBidi" w:cstheme="majorBidi"/>
          <w:sz w:val="24"/>
          <w:szCs w:val="24"/>
        </w:rPr>
        <w:t xml:space="preserve"> Iqbal maintains that man is not destined to fate. He/she is granted the free will and freedom of choice. This freedom makes him/her responsible for his/her deeds and actions. Struggle and piety both can lead an individual to the eternal pleasures and peace. An individual’s own actions</w:t>
      </w:r>
      <w:r w:rsidR="008A5859">
        <w:rPr>
          <w:rFonts w:asciiTheme="majorBidi" w:hAnsiTheme="majorBidi" w:cstheme="majorBidi"/>
          <w:sz w:val="24"/>
          <w:szCs w:val="24"/>
        </w:rPr>
        <w:t xml:space="preserve"> and</w:t>
      </w:r>
      <w:r w:rsidRPr="00820869">
        <w:rPr>
          <w:rFonts w:asciiTheme="majorBidi" w:hAnsiTheme="majorBidi" w:cstheme="majorBidi"/>
          <w:sz w:val="24"/>
          <w:szCs w:val="24"/>
        </w:rPr>
        <w:t xml:space="preserve"> behaviors determine his/her status in the world hereafter. Human attribute of having free will has granted an exalted position in the scheme of universe.</w:t>
      </w:r>
    </w:p>
    <w:p w:rsidR="00820869" w:rsidRPr="00820869" w:rsidRDefault="00820869" w:rsidP="00820869">
      <w:pPr>
        <w:rPr>
          <w:rFonts w:asciiTheme="majorBidi" w:hAnsiTheme="majorBidi" w:cstheme="majorBidi"/>
          <w:sz w:val="24"/>
          <w:szCs w:val="24"/>
        </w:rPr>
      </w:pPr>
      <w:r w:rsidRPr="008A5859">
        <w:rPr>
          <w:rFonts w:asciiTheme="majorBidi" w:hAnsiTheme="majorBidi" w:cstheme="majorBidi"/>
          <w:b/>
          <w:bCs/>
          <w:sz w:val="24"/>
          <w:szCs w:val="24"/>
        </w:rPr>
        <w:t>The concept of humanity:</w:t>
      </w:r>
      <w:r w:rsidRPr="00820869">
        <w:rPr>
          <w:rFonts w:asciiTheme="majorBidi" w:hAnsiTheme="majorBidi" w:cstheme="majorBidi"/>
          <w:sz w:val="24"/>
          <w:szCs w:val="24"/>
        </w:rPr>
        <w:t xml:space="preserve"> Iqbal celebrates humanity in more than one sense. On one level, he shows broad acceptance for humanity. In ‘The story of Adam’ the protagonist, Adam, plays a variety of roles those of prophet, thinker, scientist, reformer, inventor and iconoclast. Adam, in this poem, is not simply a “religious figure” but represents the whole of mankind. On another level, Iqbal takes pride in being human has no desire to partake of the Godhead. To be God is to have concerns and worries that would suffer one from ‘headache’, but to be human is to have that pain called ‘heartache’. Humans can hold their heads high in view of their achievements in the world to which they were banished from paradise. If God has made the night, then</w:t>
      </w:r>
      <w:r w:rsidR="008A5859">
        <w:rPr>
          <w:rFonts w:asciiTheme="majorBidi" w:hAnsiTheme="majorBidi" w:cstheme="majorBidi"/>
          <w:sz w:val="24"/>
          <w:szCs w:val="24"/>
        </w:rPr>
        <w:t xml:space="preserve"> humans have </w:t>
      </w:r>
      <w:proofErr w:type="gramStart"/>
      <w:r w:rsidR="008A5859" w:rsidRPr="008A5859">
        <w:rPr>
          <w:rFonts w:asciiTheme="majorBidi" w:hAnsiTheme="majorBidi" w:cstheme="majorBidi"/>
          <w:color w:val="FF0000"/>
          <w:sz w:val="24"/>
          <w:szCs w:val="24"/>
        </w:rPr>
        <w:t>mad</w:t>
      </w:r>
      <w:r w:rsidR="008A5859">
        <w:rPr>
          <w:rFonts w:asciiTheme="majorBidi" w:hAnsiTheme="majorBidi" w:cstheme="majorBidi"/>
          <w:color w:val="FF0000"/>
          <w:sz w:val="24"/>
          <w:szCs w:val="24"/>
        </w:rPr>
        <w:t>(</w:t>
      </w:r>
      <w:proofErr w:type="gramEnd"/>
      <w:r w:rsidR="008A5859">
        <w:rPr>
          <w:rFonts w:asciiTheme="majorBidi" w:hAnsiTheme="majorBidi" w:cstheme="majorBidi"/>
          <w:color w:val="FF0000"/>
          <w:sz w:val="24"/>
          <w:szCs w:val="24"/>
        </w:rPr>
        <w:t>211)</w:t>
      </w:r>
      <w:r w:rsidR="008A5859">
        <w:rPr>
          <w:rFonts w:asciiTheme="majorBidi" w:hAnsiTheme="majorBidi" w:cstheme="majorBidi"/>
          <w:sz w:val="24"/>
          <w:szCs w:val="24"/>
        </w:rPr>
        <w:t xml:space="preserve"> the lamp. If </w:t>
      </w:r>
      <w:r w:rsidRPr="00820869">
        <w:rPr>
          <w:rFonts w:asciiTheme="majorBidi" w:hAnsiTheme="majorBidi" w:cstheme="majorBidi"/>
          <w:sz w:val="24"/>
          <w:szCs w:val="24"/>
        </w:rPr>
        <w:t xml:space="preserve">God has made deserts, then humans have made parks. Humans must, therefore, strive to be qua (essential) humans and that is a goal yet to be achieved. </w:t>
      </w:r>
    </w:p>
    <w:p w:rsidR="00820869" w:rsidRPr="008A5859" w:rsidRDefault="00820869" w:rsidP="00820869">
      <w:pPr>
        <w:rPr>
          <w:rFonts w:asciiTheme="majorBidi" w:hAnsiTheme="majorBidi" w:cstheme="majorBidi"/>
          <w:b/>
          <w:bCs/>
          <w:sz w:val="24"/>
          <w:szCs w:val="24"/>
        </w:rPr>
      </w:pPr>
      <w:r w:rsidRPr="008A5859">
        <w:rPr>
          <w:rFonts w:asciiTheme="majorBidi" w:hAnsiTheme="majorBidi" w:cstheme="majorBidi"/>
          <w:b/>
          <w:bCs/>
          <w:sz w:val="24"/>
          <w:szCs w:val="24"/>
        </w:rPr>
        <w:t xml:space="preserve">What are the objectives of education according to </w:t>
      </w:r>
      <w:proofErr w:type="gramStart"/>
      <w:r w:rsidRPr="008A5859">
        <w:rPr>
          <w:rFonts w:asciiTheme="majorBidi" w:hAnsiTheme="majorBidi" w:cstheme="majorBidi"/>
          <w:b/>
          <w:bCs/>
          <w:sz w:val="24"/>
          <w:szCs w:val="24"/>
        </w:rPr>
        <w:t>Iqbal</w:t>
      </w:r>
      <w:proofErr w:type="gramEnd"/>
      <w:r w:rsidRPr="008A5859">
        <w:rPr>
          <w:rFonts w:asciiTheme="majorBidi" w:hAnsiTheme="majorBidi" w:cstheme="majorBidi"/>
          <w:b/>
          <w:bCs/>
          <w:sz w:val="24"/>
          <w:szCs w:val="24"/>
        </w:rPr>
        <w:t xml:space="preserve"> </w:t>
      </w:r>
    </w:p>
    <w:p w:rsidR="00820869" w:rsidRPr="008A5859" w:rsidRDefault="00820869" w:rsidP="00820869">
      <w:pPr>
        <w:rPr>
          <w:rFonts w:asciiTheme="majorBidi" w:hAnsiTheme="majorBidi" w:cstheme="majorBidi"/>
          <w:b/>
          <w:bCs/>
          <w:sz w:val="24"/>
          <w:szCs w:val="24"/>
        </w:rPr>
      </w:pPr>
      <w:r w:rsidRPr="008A5859">
        <w:rPr>
          <w:rFonts w:asciiTheme="majorBidi" w:hAnsiTheme="majorBidi" w:cstheme="majorBidi"/>
          <w:b/>
          <w:bCs/>
          <w:sz w:val="24"/>
          <w:szCs w:val="24"/>
        </w:rPr>
        <w:t>What does education do for man and society according to Iqbal</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lastRenderedPageBreak/>
        <w:t>Iqbal is deeply concerned with the “meaning and understanding” of life, change, constancy, freedom, determinism, survival, progress, body-soul relation, reason-emotion conflict, evil, suffering and position and role of human beings in the universe. Accordingly, education enables the individuals to comprehend these issues of academic worth. To me, the educational objectives of Iqbal are, generally, reflected in his poetry. The following represents an outline of the objectives of education as conceived by Iqbal.</w:t>
      </w:r>
    </w:p>
    <w:p w:rsidR="00820869" w:rsidRPr="00820869" w:rsidRDefault="00820869" w:rsidP="00820869">
      <w:pPr>
        <w:rPr>
          <w:rFonts w:asciiTheme="majorBidi" w:hAnsiTheme="majorBidi" w:cstheme="majorBidi"/>
          <w:sz w:val="24"/>
          <w:szCs w:val="24"/>
        </w:rPr>
      </w:pPr>
      <w:r w:rsidRPr="008A5859">
        <w:rPr>
          <w:rFonts w:asciiTheme="majorBidi" w:hAnsiTheme="majorBidi" w:cstheme="majorBidi"/>
          <w:b/>
          <w:bCs/>
          <w:sz w:val="24"/>
          <w:szCs w:val="24"/>
        </w:rPr>
        <w:t>Stability of selfhood:</w:t>
      </w:r>
      <w:r w:rsidRPr="00820869">
        <w:rPr>
          <w:rFonts w:asciiTheme="majorBidi" w:hAnsiTheme="majorBidi" w:cstheme="majorBidi"/>
          <w:sz w:val="24"/>
          <w:szCs w:val="24"/>
        </w:rPr>
        <w:t xml:space="preserve"> In Iqbal’s view, development of selfhood is the foremost aim of education. Selfhood is the central point of all human potentialities. The abilities of the individuals and the process of consciousness are not possible without the awakening of selfhood. When selfhood of an individual is stabilized, he begins to recognize himself/herself. This self recognition leads to, eventually, God-recognition. Selfhood is not only the starting point of Iqbal thought but also the climax point of his insight. Stability of selfhood is the primary function of education without which the educative process losses its justification.</w:t>
      </w:r>
    </w:p>
    <w:p w:rsidR="00820869" w:rsidRPr="00820869" w:rsidRDefault="00820869" w:rsidP="00820869">
      <w:pPr>
        <w:rPr>
          <w:rFonts w:asciiTheme="majorBidi" w:hAnsiTheme="majorBidi" w:cstheme="majorBidi"/>
          <w:sz w:val="24"/>
          <w:szCs w:val="24"/>
        </w:rPr>
      </w:pPr>
      <w:r w:rsidRPr="008A5859">
        <w:rPr>
          <w:rFonts w:asciiTheme="majorBidi" w:hAnsiTheme="majorBidi" w:cstheme="majorBidi"/>
          <w:b/>
          <w:bCs/>
          <w:sz w:val="24"/>
          <w:szCs w:val="24"/>
        </w:rPr>
        <w:t>Promotion of collective selfhood:</w:t>
      </w:r>
      <w:r w:rsidRPr="00820869">
        <w:rPr>
          <w:rFonts w:asciiTheme="majorBidi" w:hAnsiTheme="majorBidi" w:cstheme="majorBidi"/>
          <w:sz w:val="24"/>
          <w:szCs w:val="24"/>
        </w:rPr>
        <w:t xml:space="preserve"> Promotion of collective selfhood is the second largest aim of education, Iqbal maintains. According to him, collective selfhood refers to the</w:t>
      </w:r>
      <w:r w:rsidR="008A5859">
        <w:rPr>
          <w:rFonts w:asciiTheme="majorBidi" w:hAnsiTheme="majorBidi" w:cstheme="majorBidi"/>
          <w:sz w:val="24"/>
          <w:szCs w:val="24"/>
        </w:rPr>
        <w:t xml:space="preserve"> state under which the na</w:t>
      </w:r>
      <w:r w:rsidR="009C19AF">
        <w:rPr>
          <w:rFonts w:asciiTheme="majorBidi" w:hAnsiTheme="majorBidi" w:cstheme="majorBidi"/>
          <w:sz w:val="24"/>
          <w:szCs w:val="24"/>
        </w:rPr>
        <w:t>tional interests are given prio</w:t>
      </w:r>
      <w:r w:rsidR="008A5859">
        <w:rPr>
          <w:rFonts w:asciiTheme="majorBidi" w:hAnsiTheme="majorBidi" w:cstheme="majorBidi"/>
          <w:sz w:val="24"/>
          <w:szCs w:val="24"/>
        </w:rPr>
        <w:t>rity</w:t>
      </w:r>
      <w:r w:rsidR="009C19AF">
        <w:rPr>
          <w:rFonts w:asciiTheme="majorBidi" w:hAnsiTheme="majorBidi" w:cstheme="majorBidi"/>
          <w:sz w:val="24"/>
          <w:szCs w:val="24"/>
        </w:rPr>
        <w:t xml:space="preserve"> over the</w:t>
      </w:r>
      <w:r w:rsidR="008A5859">
        <w:rPr>
          <w:rFonts w:asciiTheme="majorBidi" w:hAnsiTheme="majorBidi" w:cstheme="majorBidi"/>
          <w:sz w:val="24"/>
          <w:szCs w:val="24"/>
        </w:rPr>
        <w:t xml:space="preserve"> </w:t>
      </w:r>
      <w:r w:rsidRPr="00820869">
        <w:rPr>
          <w:rFonts w:asciiTheme="majorBidi" w:hAnsiTheme="majorBidi" w:cstheme="majorBidi"/>
          <w:sz w:val="24"/>
          <w:szCs w:val="24"/>
        </w:rPr>
        <w:t xml:space="preserve">personal ones. This is but to serve others and give up all personal interest for the sake of national building. Though Iqbal attaches great significance to the development of individuality, he does not set aside the collective needs and affairs. He advocates the sort of education which turns the individual interests into the national ones. He aspires to inculcate the “national beliefs and values”, and moral principles into the character of the individuals by means of the educative process. This is the way by which the youth of a nation begin to consider </w:t>
      </w:r>
      <w:proofErr w:type="gramStart"/>
      <w:r w:rsidRPr="00820869">
        <w:rPr>
          <w:rFonts w:asciiTheme="majorBidi" w:hAnsiTheme="majorBidi" w:cstheme="majorBidi"/>
          <w:sz w:val="24"/>
          <w:szCs w:val="24"/>
        </w:rPr>
        <w:t>themselves</w:t>
      </w:r>
      <w:proofErr w:type="gramEnd"/>
      <w:r w:rsidRPr="00820869">
        <w:rPr>
          <w:rFonts w:asciiTheme="majorBidi" w:hAnsiTheme="majorBidi" w:cstheme="majorBidi"/>
          <w:sz w:val="24"/>
          <w:szCs w:val="24"/>
        </w:rPr>
        <w:t xml:space="preserve"> the essential part of national life and thereby provide valuable assistance for the stability of collective selfhood.</w:t>
      </w:r>
    </w:p>
    <w:p w:rsidR="00820869" w:rsidRPr="00820869" w:rsidRDefault="00820869" w:rsidP="00820869">
      <w:pPr>
        <w:rPr>
          <w:rFonts w:asciiTheme="majorBidi" w:hAnsiTheme="majorBidi" w:cstheme="majorBidi"/>
          <w:sz w:val="24"/>
          <w:szCs w:val="24"/>
        </w:rPr>
      </w:pPr>
      <w:r w:rsidRPr="009C19AF">
        <w:rPr>
          <w:rFonts w:asciiTheme="majorBidi" w:hAnsiTheme="majorBidi" w:cstheme="majorBidi"/>
          <w:b/>
          <w:bCs/>
          <w:sz w:val="24"/>
          <w:szCs w:val="24"/>
        </w:rPr>
        <w:t>Character building:</w:t>
      </w:r>
      <w:r w:rsidRPr="00820869">
        <w:rPr>
          <w:rFonts w:asciiTheme="majorBidi" w:hAnsiTheme="majorBidi" w:cstheme="majorBidi"/>
          <w:sz w:val="24"/>
          <w:szCs w:val="24"/>
        </w:rPr>
        <w:t xml:space="preserve"> Iqbal aspires to build the character of the individuals. According to him, education should take on the responsibility of character formation </w:t>
      </w:r>
      <w:r w:rsidR="009C19AF">
        <w:rPr>
          <w:rFonts w:asciiTheme="majorBidi" w:hAnsiTheme="majorBidi" w:cstheme="majorBidi"/>
          <w:sz w:val="24"/>
          <w:szCs w:val="24"/>
        </w:rPr>
        <w:t>of the individuals in the light</w:t>
      </w:r>
      <w:r w:rsidRPr="00820869">
        <w:rPr>
          <w:rFonts w:asciiTheme="majorBidi" w:hAnsiTheme="majorBidi" w:cstheme="majorBidi"/>
          <w:sz w:val="24"/>
          <w:szCs w:val="24"/>
        </w:rPr>
        <w:t xml:space="preserve"> of Islamic ideology. When </w:t>
      </w:r>
      <w:r w:rsidR="009C19AF">
        <w:rPr>
          <w:rFonts w:asciiTheme="majorBidi" w:hAnsiTheme="majorBidi" w:cstheme="majorBidi"/>
          <w:sz w:val="24"/>
          <w:szCs w:val="24"/>
        </w:rPr>
        <w:t xml:space="preserve">the </w:t>
      </w:r>
      <w:r w:rsidRPr="00820869">
        <w:rPr>
          <w:rFonts w:asciiTheme="majorBidi" w:hAnsiTheme="majorBidi" w:cstheme="majorBidi"/>
          <w:sz w:val="24"/>
          <w:szCs w:val="24"/>
        </w:rPr>
        <w:t>character of an individual turns into the mould of Islam, he/she become a true believer (</w:t>
      </w:r>
      <w:proofErr w:type="spellStart"/>
      <w:r w:rsidRPr="00820869">
        <w:rPr>
          <w:rFonts w:asciiTheme="majorBidi" w:hAnsiTheme="majorBidi" w:cstheme="majorBidi"/>
          <w:sz w:val="24"/>
          <w:szCs w:val="24"/>
        </w:rPr>
        <w:t>mard</w:t>
      </w:r>
      <w:proofErr w:type="spellEnd"/>
      <w:r w:rsidRPr="00820869">
        <w:rPr>
          <w:rFonts w:asciiTheme="majorBidi" w:hAnsiTheme="majorBidi" w:cstheme="majorBidi"/>
          <w:sz w:val="24"/>
          <w:szCs w:val="24"/>
        </w:rPr>
        <w:t>-a-</w:t>
      </w:r>
      <w:proofErr w:type="spellStart"/>
      <w:r w:rsidRPr="00820869">
        <w:rPr>
          <w:rFonts w:asciiTheme="majorBidi" w:hAnsiTheme="majorBidi" w:cstheme="majorBidi"/>
          <w:sz w:val="24"/>
          <w:szCs w:val="24"/>
        </w:rPr>
        <w:t>momin</w:t>
      </w:r>
      <w:proofErr w:type="spellEnd"/>
      <w:r w:rsidRPr="00820869">
        <w:rPr>
          <w:rFonts w:asciiTheme="majorBidi" w:hAnsiTheme="majorBidi" w:cstheme="majorBidi"/>
          <w:sz w:val="24"/>
          <w:szCs w:val="24"/>
        </w:rPr>
        <w:t xml:space="preserve">) in </w:t>
      </w:r>
      <w:proofErr w:type="spellStart"/>
      <w:r w:rsidRPr="00820869">
        <w:rPr>
          <w:rFonts w:asciiTheme="majorBidi" w:hAnsiTheme="majorBidi" w:cstheme="majorBidi"/>
          <w:sz w:val="24"/>
          <w:szCs w:val="24"/>
        </w:rPr>
        <w:t>Iqbal’s</w:t>
      </w:r>
      <w:proofErr w:type="spellEnd"/>
      <w:r w:rsidRPr="00820869">
        <w:rPr>
          <w:rFonts w:asciiTheme="majorBidi" w:hAnsiTheme="majorBidi" w:cstheme="majorBidi"/>
          <w:sz w:val="24"/>
          <w:szCs w:val="24"/>
        </w:rPr>
        <w:t xml:space="preserve"> eyes. This very true</w:t>
      </w:r>
      <w:r w:rsidR="009C19AF">
        <w:rPr>
          <w:rFonts w:asciiTheme="majorBidi" w:hAnsiTheme="majorBidi" w:cstheme="majorBidi"/>
          <w:sz w:val="24"/>
          <w:szCs w:val="24"/>
        </w:rPr>
        <w:t xml:space="preserve"> believer is an individual that Islam needs. The true believer of Iqbal is a</w:t>
      </w:r>
      <w:r w:rsidRPr="00820869">
        <w:rPr>
          <w:rFonts w:asciiTheme="majorBidi" w:hAnsiTheme="majorBidi" w:cstheme="majorBidi"/>
          <w:sz w:val="24"/>
          <w:szCs w:val="24"/>
        </w:rPr>
        <w:t xml:space="preserve"> role model practitioner of Islamic values. He/she seeks guidance from Islam through all affairs of life.</w:t>
      </w:r>
    </w:p>
    <w:p w:rsidR="00820869" w:rsidRPr="00820869" w:rsidRDefault="00820869" w:rsidP="00820869">
      <w:pPr>
        <w:rPr>
          <w:rFonts w:asciiTheme="majorBidi" w:hAnsiTheme="majorBidi" w:cstheme="majorBidi"/>
          <w:sz w:val="24"/>
          <w:szCs w:val="24"/>
        </w:rPr>
      </w:pPr>
      <w:r w:rsidRPr="009C19AF">
        <w:rPr>
          <w:rFonts w:asciiTheme="majorBidi" w:hAnsiTheme="majorBidi" w:cstheme="majorBidi"/>
          <w:b/>
          <w:bCs/>
          <w:sz w:val="24"/>
          <w:szCs w:val="24"/>
        </w:rPr>
        <w:t xml:space="preserve">Transmission of cultural heritage: </w:t>
      </w:r>
      <w:r w:rsidRPr="00820869">
        <w:rPr>
          <w:rFonts w:asciiTheme="majorBidi" w:hAnsiTheme="majorBidi" w:cstheme="majorBidi"/>
          <w:sz w:val="24"/>
          <w:szCs w:val="24"/>
        </w:rPr>
        <w:t>In the opinion of Iqbal, education transmits and preserves the cultural heritage of the nation. He considers the Islamic culture an exemplary culture. The cultural heritage is, in fact, a combination of national beliefs, traditions and values which is passed on to new generation and thereby is recognized as the national heritage. In his view, the cultural heritage cannot be transmitted automatically, but an organized effort is made for its transmission. This effort is regarded as ‘education’. If the cultural heritage is not passed on to the new generations, it will be disconnected from its past.</w:t>
      </w:r>
    </w:p>
    <w:p w:rsidR="00820869" w:rsidRPr="00820869" w:rsidRDefault="00820869" w:rsidP="00820869">
      <w:pPr>
        <w:rPr>
          <w:rFonts w:asciiTheme="majorBidi" w:hAnsiTheme="majorBidi" w:cstheme="majorBidi"/>
          <w:sz w:val="24"/>
          <w:szCs w:val="24"/>
        </w:rPr>
      </w:pPr>
      <w:r w:rsidRPr="009C19AF">
        <w:rPr>
          <w:rFonts w:asciiTheme="majorBidi" w:hAnsiTheme="majorBidi" w:cstheme="majorBidi"/>
          <w:b/>
          <w:bCs/>
          <w:sz w:val="24"/>
          <w:szCs w:val="24"/>
        </w:rPr>
        <w:lastRenderedPageBreak/>
        <w:t>Harmony between individual and society:</w:t>
      </w:r>
      <w:r w:rsidRPr="00820869">
        <w:rPr>
          <w:rFonts w:asciiTheme="majorBidi" w:hAnsiTheme="majorBidi" w:cstheme="majorBidi"/>
          <w:sz w:val="24"/>
          <w:szCs w:val="24"/>
        </w:rPr>
        <w:t xml:space="preserve"> This is the primary function of education to create harmony between individual and society. Education enables an individual to subordinate his/her emotions, aspirations and personal ends to the social values and thereby promotes the social stability. Iqbal does not </w:t>
      </w:r>
      <w:proofErr w:type="gramStart"/>
      <w:r w:rsidRPr="00820869">
        <w:rPr>
          <w:rFonts w:asciiTheme="majorBidi" w:hAnsiTheme="majorBidi" w:cstheme="majorBidi"/>
          <w:sz w:val="24"/>
          <w:szCs w:val="24"/>
        </w:rPr>
        <w:t>attaches</w:t>
      </w:r>
      <w:proofErr w:type="gramEnd"/>
      <w:r w:rsidRPr="00820869">
        <w:rPr>
          <w:rFonts w:asciiTheme="majorBidi" w:hAnsiTheme="majorBidi" w:cstheme="majorBidi"/>
          <w:sz w:val="24"/>
          <w:szCs w:val="24"/>
        </w:rPr>
        <w:t xml:space="preserve"> excessive attention to the promotion of individuality lest the national integration may perish. He does not allow, even, to the society to damage the individuality of the individuals. He wishes to change the conflict between the individual and society into productive harmony by means of education.</w:t>
      </w:r>
    </w:p>
    <w:p w:rsidR="00820869" w:rsidRPr="00820869" w:rsidRDefault="00820869" w:rsidP="009C19AF">
      <w:pPr>
        <w:rPr>
          <w:rFonts w:asciiTheme="majorBidi" w:hAnsiTheme="majorBidi" w:cstheme="majorBidi"/>
          <w:sz w:val="24"/>
          <w:szCs w:val="24"/>
        </w:rPr>
      </w:pPr>
      <w:r w:rsidRPr="009C19AF">
        <w:rPr>
          <w:rFonts w:asciiTheme="majorBidi" w:hAnsiTheme="majorBidi" w:cstheme="majorBidi"/>
          <w:b/>
          <w:bCs/>
          <w:sz w:val="24"/>
          <w:szCs w:val="24"/>
        </w:rPr>
        <w:t>Development of creative faculties:</w:t>
      </w:r>
      <w:r w:rsidRPr="00820869">
        <w:rPr>
          <w:rFonts w:asciiTheme="majorBidi" w:hAnsiTheme="majorBidi" w:cstheme="majorBidi"/>
          <w:sz w:val="24"/>
          <w:szCs w:val="24"/>
        </w:rPr>
        <w:t xml:space="preserve"> According to Iqbal, education develops the creative faculties of the individual and thereby accomplishes their personality. Education enables the individual to know the truths of the universe. This aim cannot be realized unless the creative abilities of the children are developed. Education is the only means of the development and </w:t>
      </w:r>
      <w:proofErr w:type="spellStart"/>
      <w:r w:rsidRPr="00820869">
        <w:rPr>
          <w:rFonts w:asciiTheme="majorBidi" w:hAnsiTheme="majorBidi" w:cstheme="majorBidi"/>
          <w:sz w:val="24"/>
          <w:szCs w:val="24"/>
        </w:rPr>
        <w:t>conceptional</w:t>
      </w:r>
      <w:proofErr w:type="spellEnd"/>
      <w:r w:rsidRPr="00820869">
        <w:rPr>
          <w:rFonts w:asciiTheme="majorBidi" w:hAnsiTheme="majorBidi" w:cstheme="majorBidi"/>
          <w:sz w:val="24"/>
          <w:szCs w:val="24"/>
        </w:rPr>
        <w:t xml:space="preserve"> and cognitive abilities of the students which expands and deepens the experiences and observations of the individual and thus, an individual becomes aware of the truths and realities of life. </w:t>
      </w:r>
    </w:p>
    <w:p w:rsidR="00820869" w:rsidRPr="00820869" w:rsidRDefault="00820869" w:rsidP="00820869">
      <w:pPr>
        <w:rPr>
          <w:rFonts w:asciiTheme="majorBidi" w:hAnsiTheme="majorBidi" w:cstheme="majorBidi"/>
          <w:sz w:val="24"/>
          <w:szCs w:val="24"/>
        </w:rPr>
      </w:pPr>
    </w:p>
    <w:p w:rsidR="00820869" w:rsidRPr="009C19AF" w:rsidRDefault="00820869" w:rsidP="00820869">
      <w:pPr>
        <w:rPr>
          <w:rFonts w:asciiTheme="majorBidi" w:hAnsiTheme="majorBidi" w:cstheme="majorBidi"/>
          <w:b/>
          <w:bCs/>
          <w:sz w:val="24"/>
          <w:szCs w:val="24"/>
        </w:rPr>
      </w:pPr>
      <w:r w:rsidRPr="009C19AF">
        <w:rPr>
          <w:rFonts w:asciiTheme="majorBidi" w:hAnsiTheme="majorBidi" w:cstheme="majorBidi"/>
          <w:b/>
          <w:bCs/>
          <w:sz w:val="24"/>
          <w:szCs w:val="24"/>
        </w:rPr>
        <w:t xml:space="preserve">What is the Iqbal’s concept of </w:t>
      </w:r>
      <w:proofErr w:type="gramStart"/>
      <w:r w:rsidRPr="009C19AF">
        <w:rPr>
          <w:rFonts w:asciiTheme="majorBidi" w:hAnsiTheme="majorBidi" w:cstheme="majorBidi"/>
          <w:b/>
          <w:bCs/>
          <w:sz w:val="24"/>
          <w:szCs w:val="24"/>
        </w:rPr>
        <w:t>curriculum</w:t>
      </w:r>
      <w:proofErr w:type="gramEnd"/>
      <w:r w:rsidRPr="009C19AF">
        <w:rPr>
          <w:rFonts w:asciiTheme="majorBidi" w:hAnsiTheme="majorBidi" w:cstheme="majorBidi"/>
          <w:b/>
          <w:bCs/>
          <w:sz w:val="24"/>
          <w:szCs w:val="24"/>
        </w:rPr>
        <w:t xml:space="preserve"> </w:t>
      </w:r>
    </w:p>
    <w:p w:rsidR="00820869" w:rsidRPr="009C19AF" w:rsidRDefault="00820869" w:rsidP="00820869">
      <w:pPr>
        <w:rPr>
          <w:rFonts w:asciiTheme="majorBidi" w:hAnsiTheme="majorBidi" w:cstheme="majorBidi"/>
          <w:b/>
          <w:bCs/>
          <w:sz w:val="24"/>
          <w:szCs w:val="24"/>
        </w:rPr>
      </w:pPr>
      <w:r w:rsidRPr="009C19AF">
        <w:rPr>
          <w:rFonts w:asciiTheme="majorBidi" w:hAnsiTheme="majorBidi" w:cstheme="majorBidi"/>
          <w:b/>
          <w:bCs/>
          <w:sz w:val="24"/>
          <w:szCs w:val="24"/>
        </w:rPr>
        <w:t>Discuss the principle component</w:t>
      </w:r>
      <w:r w:rsidR="009C19AF">
        <w:rPr>
          <w:rFonts w:asciiTheme="majorBidi" w:hAnsiTheme="majorBidi" w:cstheme="majorBidi"/>
          <w:b/>
          <w:bCs/>
          <w:sz w:val="24"/>
          <w:szCs w:val="24"/>
        </w:rPr>
        <w:t xml:space="preserve">s of the curricular content of </w:t>
      </w:r>
      <w:r w:rsidRPr="009C19AF">
        <w:rPr>
          <w:rFonts w:asciiTheme="majorBidi" w:hAnsiTheme="majorBidi" w:cstheme="majorBidi"/>
          <w:b/>
          <w:bCs/>
          <w:sz w:val="24"/>
          <w:szCs w:val="24"/>
        </w:rPr>
        <w:t xml:space="preserve">Iqbal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Iqbal formulated his objectives of education in line with his educational thoughts</w:t>
      </w:r>
      <w:r w:rsidR="009C19AF">
        <w:rPr>
          <w:rFonts w:asciiTheme="majorBidi" w:hAnsiTheme="majorBidi" w:cstheme="majorBidi"/>
          <w:sz w:val="24"/>
          <w:szCs w:val="24"/>
        </w:rPr>
        <w:t>. H</w:t>
      </w:r>
      <w:r w:rsidRPr="00820869">
        <w:rPr>
          <w:rFonts w:asciiTheme="majorBidi" w:hAnsiTheme="majorBidi" w:cstheme="majorBidi"/>
          <w:sz w:val="24"/>
          <w:szCs w:val="24"/>
        </w:rPr>
        <w:t xml:space="preserve">e developed curriculum for the accomplishment of these objectives of education. Iqbal views every aspect and phenomenon of the universe with reference to the </w:t>
      </w:r>
      <w:proofErr w:type="spellStart"/>
      <w:r w:rsidRPr="00820869">
        <w:rPr>
          <w:rFonts w:asciiTheme="majorBidi" w:hAnsiTheme="majorBidi" w:cstheme="majorBidi"/>
          <w:sz w:val="24"/>
          <w:szCs w:val="24"/>
        </w:rPr>
        <w:t>Koranic</w:t>
      </w:r>
      <w:proofErr w:type="spellEnd"/>
      <w:r w:rsidRPr="00820869">
        <w:rPr>
          <w:rFonts w:asciiTheme="majorBidi" w:hAnsiTheme="majorBidi" w:cstheme="majorBidi"/>
          <w:sz w:val="24"/>
          <w:szCs w:val="24"/>
        </w:rPr>
        <w:t xml:space="preserve"> version. That is why; there is a substantial effect of the Divine text on the curriculum suggested by him. Following is the curricular outline which he developed for the accomplishment of the material and immaterial needs of the Muslims.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9C19AF">
        <w:rPr>
          <w:rFonts w:asciiTheme="majorBidi" w:hAnsiTheme="majorBidi" w:cstheme="majorBidi"/>
          <w:b/>
          <w:bCs/>
          <w:sz w:val="24"/>
          <w:szCs w:val="24"/>
        </w:rPr>
        <w:t>Religious and natural sciences:</w:t>
      </w:r>
      <w:r w:rsidRPr="00820869">
        <w:rPr>
          <w:rFonts w:asciiTheme="majorBidi" w:hAnsiTheme="majorBidi" w:cstheme="majorBidi"/>
          <w:sz w:val="24"/>
          <w:szCs w:val="24"/>
        </w:rPr>
        <w:t xml:space="preserve"> According to Iqbal, curriculum should comprise of religious and natural sciences. He holds that religious and natural sciences are same and the one. They are two parts of one subject. According to him, Koran is the fountainhead of religious and natural sciences. Both the sciences invite mankind to study and discover the truths of universe. That is why; Iqbal regards the natural sciences an integral part of </w:t>
      </w:r>
      <w:proofErr w:type="spellStart"/>
      <w:r w:rsidRPr="00820869">
        <w:rPr>
          <w:rFonts w:asciiTheme="majorBidi" w:hAnsiTheme="majorBidi" w:cstheme="majorBidi"/>
          <w:sz w:val="24"/>
          <w:szCs w:val="24"/>
        </w:rPr>
        <w:t>Koranic</w:t>
      </w:r>
      <w:proofErr w:type="spellEnd"/>
      <w:r w:rsidRPr="00820869">
        <w:rPr>
          <w:rFonts w:asciiTheme="majorBidi" w:hAnsiTheme="majorBidi" w:cstheme="majorBidi"/>
          <w:sz w:val="24"/>
          <w:szCs w:val="24"/>
        </w:rPr>
        <w:t xml:space="preserve"> teachings. He has equally emphasized the religious and natural sciences and suggested to include in the curriculum.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9C19AF">
        <w:rPr>
          <w:rFonts w:asciiTheme="majorBidi" w:hAnsiTheme="majorBidi" w:cstheme="majorBidi"/>
          <w:b/>
          <w:bCs/>
          <w:sz w:val="24"/>
          <w:szCs w:val="24"/>
        </w:rPr>
        <w:t>The philosophical sciences:</w:t>
      </w:r>
      <w:r w:rsidRPr="00820869">
        <w:rPr>
          <w:rFonts w:asciiTheme="majorBidi" w:hAnsiTheme="majorBidi" w:cstheme="majorBidi"/>
          <w:sz w:val="24"/>
          <w:szCs w:val="24"/>
        </w:rPr>
        <w:t xml:space="preserve"> Iqbal recommends </w:t>
      </w:r>
      <w:proofErr w:type="gramStart"/>
      <w:r w:rsidRPr="00820869">
        <w:rPr>
          <w:rFonts w:asciiTheme="majorBidi" w:hAnsiTheme="majorBidi" w:cstheme="majorBidi"/>
          <w:sz w:val="24"/>
          <w:szCs w:val="24"/>
        </w:rPr>
        <w:t>to include</w:t>
      </w:r>
      <w:proofErr w:type="gramEnd"/>
      <w:r w:rsidRPr="00820869">
        <w:rPr>
          <w:rFonts w:asciiTheme="majorBidi" w:hAnsiTheme="majorBidi" w:cstheme="majorBidi"/>
          <w:sz w:val="24"/>
          <w:szCs w:val="24"/>
        </w:rPr>
        <w:t xml:space="preserve"> the philosophical sciences like philosophy, logic, ethics, metaphysics and aesthetics, in the curriculum. In his opinion, these sciences are the significant source of acquiring real knowledge and the absolute truth. He regards the philosophical sciences indispensible for the development of selfhood and character formation.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053722">
        <w:rPr>
          <w:rFonts w:asciiTheme="majorBidi" w:hAnsiTheme="majorBidi" w:cstheme="majorBidi"/>
          <w:b/>
          <w:bCs/>
          <w:sz w:val="24"/>
          <w:szCs w:val="24"/>
        </w:rPr>
        <w:t>History:</w:t>
      </w:r>
      <w:r w:rsidRPr="00820869">
        <w:rPr>
          <w:rFonts w:asciiTheme="majorBidi" w:hAnsiTheme="majorBidi" w:cstheme="majorBidi"/>
          <w:sz w:val="24"/>
          <w:szCs w:val="24"/>
        </w:rPr>
        <w:t xml:space="preserve"> Iqbal maintains that the nations, who forget their past, lose their identity. He regards ‘history’ as the source of national integration, character formation and acquaintance with truth. According to him, history is one of the three sources of knowledge described in the holy Koran. It is mandatory for all the nations to study the local and international history. For the accomplishment of this aim, Iqbal</w:t>
      </w:r>
      <w:r w:rsidR="00053722">
        <w:rPr>
          <w:rFonts w:asciiTheme="majorBidi" w:hAnsiTheme="majorBidi" w:cstheme="majorBidi"/>
          <w:sz w:val="24"/>
          <w:szCs w:val="24"/>
        </w:rPr>
        <w:t>’</w:t>
      </w:r>
      <w:r w:rsidRPr="00820869">
        <w:rPr>
          <w:rFonts w:asciiTheme="majorBidi" w:hAnsiTheme="majorBidi" w:cstheme="majorBidi"/>
          <w:sz w:val="24"/>
          <w:szCs w:val="24"/>
        </w:rPr>
        <w:t xml:space="preserve">s recommends to include the subject of history in the curriculum.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053722">
        <w:rPr>
          <w:rFonts w:asciiTheme="majorBidi" w:hAnsiTheme="majorBidi" w:cstheme="majorBidi"/>
          <w:b/>
          <w:bCs/>
          <w:sz w:val="24"/>
          <w:szCs w:val="24"/>
        </w:rPr>
        <w:t>Literature:</w:t>
      </w:r>
      <w:r w:rsidRPr="00820869">
        <w:rPr>
          <w:rFonts w:asciiTheme="majorBidi" w:hAnsiTheme="majorBidi" w:cstheme="majorBidi"/>
          <w:sz w:val="24"/>
          <w:szCs w:val="24"/>
        </w:rPr>
        <w:t xml:space="preserve"> Iqbal enjoins to include literature in the curriculum. According to him, the real literature is the mirror of the forces of life. It plays a significant role in the completeness of selfhood and character formation of a true believer. The literature, that does not fulfill this objective, is a weak and unjustified literature. The real literature brings about consciousness of life and passion for action. It keeps life moving and dynamic. He favors the literature that promotes and assists life. He disapproves the literature that makes the mankind depressed, repulsive and pessimist. </w:t>
      </w:r>
    </w:p>
    <w:p w:rsidR="00820869" w:rsidRPr="00820869" w:rsidRDefault="00820869" w:rsidP="00820869">
      <w:pPr>
        <w:rPr>
          <w:rFonts w:asciiTheme="majorBidi" w:hAnsiTheme="majorBidi" w:cstheme="majorBidi"/>
          <w:sz w:val="24"/>
          <w:szCs w:val="24"/>
        </w:rPr>
      </w:pPr>
    </w:p>
    <w:p w:rsidR="00820869" w:rsidRPr="00053722" w:rsidRDefault="00820869" w:rsidP="00820869">
      <w:pPr>
        <w:rPr>
          <w:rFonts w:asciiTheme="majorBidi" w:hAnsiTheme="majorBidi" w:cstheme="majorBidi"/>
          <w:b/>
          <w:bCs/>
          <w:sz w:val="24"/>
          <w:szCs w:val="24"/>
        </w:rPr>
      </w:pPr>
      <w:r w:rsidRPr="00053722">
        <w:rPr>
          <w:rFonts w:asciiTheme="majorBidi" w:hAnsiTheme="majorBidi" w:cstheme="majorBidi"/>
          <w:b/>
          <w:bCs/>
          <w:sz w:val="24"/>
          <w:szCs w:val="24"/>
        </w:rPr>
        <w:t xml:space="preserve">What is the instructional strategy (teaching methods) of </w:t>
      </w:r>
      <w:proofErr w:type="gramStart"/>
      <w:r w:rsidRPr="00053722">
        <w:rPr>
          <w:rFonts w:asciiTheme="majorBidi" w:hAnsiTheme="majorBidi" w:cstheme="majorBidi"/>
          <w:b/>
          <w:bCs/>
          <w:sz w:val="24"/>
          <w:szCs w:val="24"/>
        </w:rPr>
        <w:t>Iqbal</w:t>
      </w:r>
      <w:proofErr w:type="gramEnd"/>
      <w:r w:rsidRPr="00053722">
        <w:rPr>
          <w:rFonts w:asciiTheme="majorBidi" w:hAnsiTheme="majorBidi" w:cstheme="majorBidi"/>
          <w:b/>
          <w:bCs/>
          <w:sz w:val="24"/>
          <w:szCs w:val="24"/>
        </w:rPr>
        <w:t xml:space="preserve"> </w:t>
      </w:r>
    </w:p>
    <w:p w:rsidR="00820869" w:rsidRPr="00053722" w:rsidRDefault="00820869" w:rsidP="00820869">
      <w:pPr>
        <w:rPr>
          <w:rFonts w:asciiTheme="majorBidi" w:hAnsiTheme="majorBidi" w:cstheme="majorBidi"/>
          <w:b/>
          <w:bCs/>
          <w:sz w:val="24"/>
          <w:szCs w:val="24"/>
        </w:rPr>
      </w:pPr>
      <w:r w:rsidRPr="00053722">
        <w:rPr>
          <w:rFonts w:asciiTheme="majorBidi" w:hAnsiTheme="majorBidi" w:cstheme="majorBidi"/>
          <w:b/>
          <w:bCs/>
          <w:sz w:val="24"/>
          <w:szCs w:val="24"/>
        </w:rPr>
        <w:t xml:space="preserve">What are the pedagogical principles of </w:t>
      </w:r>
      <w:proofErr w:type="gramStart"/>
      <w:r w:rsidRPr="00053722">
        <w:rPr>
          <w:rFonts w:asciiTheme="majorBidi" w:hAnsiTheme="majorBidi" w:cstheme="majorBidi"/>
          <w:b/>
          <w:bCs/>
          <w:sz w:val="24"/>
          <w:szCs w:val="24"/>
        </w:rPr>
        <w:t>Iqbal</w:t>
      </w:r>
      <w:proofErr w:type="gramEnd"/>
      <w:r w:rsidRPr="00053722">
        <w:rPr>
          <w:rFonts w:asciiTheme="majorBidi" w:hAnsiTheme="majorBidi" w:cstheme="majorBidi"/>
          <w:b/>
          <w:bCs/>
          <w:sz w:val="24"/>
          <w:szCs w:val="24"/>
        </w:rPr>
        <w:t xml:space="preserve"> </w:t>
      </w:r>
    </w:p>
    <w:p w:rsidR="00820869" w:rsidRPr="00053722" w:rsidRDefault="00820869" w:rsidP="00820869">
      <w:pPr>
        <w:rPr>
          <w:rFonts w:asciiTheme="majorBidi" w:hAnsiTheme="majorBidi" w:cstheme="majorBidi"/>
          <w:b/>
          <w:bCs/>
          <w:sz w:val="24"/>
          <w:szCs w:val="24"/>
        </w:rPr>
      </w:pPr>
      <w:r w:rsidRPr="00053722">
        <w:rPr>
          <w:rFonts w:asciiTheme="majorBidi" w:hAnsiTheme="majorBidi" w:cstheme="majorBidi"/>
          <w:b/>
          <w:bCs/>
          <w:sz w:val="24"/>
          <w:szCs w:val="24"/>
        </w:rPr>
        <w:t xml:space="preserve">What are the directions for effective instruction made by </w:t>
      </w:r>
      <w:proofErr w:type="gramStart"/>
      <w:r w:rsidRPr="00053722">
        <w:rPr>
          <w:rFonts w:asciiTheme="majorBidi" w:hAnsiTheme="majorBidi" w:cstheme="majorBidi"/>
          <w:b/>
          <w:bCs/>
          <w:sz w:val="24"/>
          <w:szCs w:val="24"/>
        </w:rPr>
        <w:t>Iqbal</w:t>
      </w:r>
      <w:proofErr w:type="gramEnd"/>
      <w:r w:rsidRPr="00053722">
        <w:rPr>
          <w:rFonts w:asciiTheme="majorBidi" w:hAnsiTheme="majorBidi" w:cstheme="majorBidi"/>
          <w:b/>
          <w:bCs/>
          <w:sz w:val="24"/>
          <w:szCs w:val="24"/>
        </w:rPr>
        <w:t xml:space="preserve">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 xml:space="preserve">According to Iqbal, ‘development and completeness’ of selfhood are the significant aims of education. For the accomplishment of these aims, he advises the teachers to use such methods of instruction that may develop the natural abilities of the children. He has prepared a ten-point program for the guidance of the teachers in relation to the methods of instructions. These pints regarding instruction are described below:- </w:t>
      </w:r>
    </w:p>
    <w:p w:rsidR="00820869" w:rsidRPr="00820869" w:rsidRDefault="00820869" w:rsidP="00820869">
      <w:pPr>
        <w:rPr>
          <w:rFonts w:asciiTheme="majorBidi" w:hAnsiTheme="majorBidi" w:cstheme="majorBidi"/>
          <w:sz w:val="24"/>
          <w:szCs w:val="24"/>
        </w:rPr>
      </w:pPr>
    </w:p>
    <w:p w:rsidR="00820869" w:rsidRPr="00820869" w:rsidRDefault="00820869" w:rsidP="00053722">
      <w:pPr>
        <w:rPr>
          <w:rFonts w:asciiTheme="majorBidi" w:hAnsiTheme="majorBidi" w:cstheme="majorBidi"/>
          <w:sz w:val="24"/>
          <w:szCs w:val="24"/>
        </w:rPr>
      </w:pPr>
      <w:r w:rsidRPr="00053722">
        <w:rPr>
          <w:rFonts w:asciiTheme="majorBidi" w:hAnsiTheme="majorBidi" w:cstheme="majorBidi"/>
          <w:b/>
          <w:bCs/>
          <w:sz w:val="24"/>
          <w:szCs w:val="24"/>
        </w:rPr>
        <w:t>The involuntary movements cause the children to grow:</w:t>
      </w:r>
      <w:r w:rsidRPr="00820869">
        <w:rPr>
          <w:rFonts w:asciiTheme="majorBidi" w:hAnsiTheme="majorBidi" w:cstheme="majorBidi"/>
          <w:sz w:val="24"/>
          <w:szCs w:val="24"/>
        </w:rPr>
        <w:t xml:space="preserve"> Iqbal opines that the involuntary movements cause the children to grow. They get pleasure by using their excessive physical and psychological energy. Play, smile, cry and weep are the movements which are necessary for their natural growth and development. The involuntary movements and uncontrolled passions have no concern with the intention of the children. The teacher should not check these involuntary impulses of the children. He/she should use them for obtaining the educational benefits. The impulses like cry and touch can be used in making brick-houses and stringing beads. </w:t>
      </w:r>
    </w:p>
    <w:p w:rsidR="00820869" w:rsidRPr="00820869" w:rsidRDefault="00820869" w:rsidP="00820869">
      <w:pPr>
        <w:rPr>
          <w:rFonts w:asciiTheme="majorBidi" w:hAnsiTheme="majorBidi" w:cstheme="majorBidi"/>
          <w:sz w:val="24"/>
          <w:szCs w:val="24"/>
        </w:rPr>
      </w:pPr>
      <w:r w:rsidRPr="00053722">
        <w:rPr>
          <w:rFonts w:asciiTheme="majorBidi" w:hAnsiTheme="majorBidi" w:cstheme="majorBidi"/>
          <w:b/>
          <w:bCs/>
          <w:sz w:val="24"/>
          <w:szCs w:val="24"/>
        </w:rPr>
        <w:lastRenderedPageBreak/>
        <w:t>The child’s span of attention is rather short:</w:t>
      </w:r>
      <w:r w:rsidRPr="00820869">
        <w:rPr>
          <w:rFonts w:asciiTheme="majorBidi" w:hAnsiTheme="majorBidi" w:cstheme="majorBidi"/>
          <w:sz w:val="24"/>
          <w:szCs w:val="24"/>
        </w:rPr>
        <w:t xml:space="preserve"> According to Iqbal, the child’s span of attention</w:t>
      </w:r>
      <w:r w:rsidR="00053722">
        <w:rPr>
          <w:rFonts w:asciiTheme="majorBidi" w:hAnsiTheme="majorBidi" w:cstheme="majorBidi"/>
          <w:sz w:val="24"/>
          <w:szCs w:val="24"/>
        </w:rPr>
        <w:t xml:space="preserve"> is rather short. He/she cannot focus his/her attention</w:t>
      </w:r>
      <w:r w:rsidRPr="00820869">
        <w:rPr>
          <w:rFonts w:asciiTheme="majorBidi" w:hAnsiTheme="majorBidi" w:cstheme="majorBidi"/>
          <w:sz w:val="24"/>
          <w:szCs w:val="24"/>
        </w:rPr>
        <w:t xml:space="preserve"> on an object for a long period of time. The teachers should take into consideration the fact that the span of instruction should not be too long. They should divide the lesson under instruction into various instructional units.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053722">
        <w:rPr>
          <w:rFonts w:asciiTheme="majorBidi" w:hAnsiTheme="majorBidi" w:cstheme="majorBidi"/>
          <w:b/>
          <w:bCs/>
          <w:sz w:val="24"/>
          <w:szCs w:val="24"/>
        </w:rPr>
        <w:t>Every child wishes to touch the objects:</w:t>
      </w:r>
      <w:r w:rsidRPr="00820869">
        <w:rPr>
          <w:rFonts w:asciiTheme="majorBidi" w:hAnsiTheme="majorBidi" w:cstheme="majorBidi"/>
          <w:sz w:val="24"/>
          <w:szCs w:val="24"/>
        </w:rPr>
        <w:t xml:space="preserve"> According to Iqbal, every child, instantly, wishes to touch, the objects around him/her. The touch instinct has pleasure and satisfaction for the child. During the instructional process, the teacher should present the real objects, concerning with the instructional content, to the class. When the lesson is finished, the real objects, presented during the instructional process, should be given to the student so that they may make their learning more effective and durable.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053722">
        <w:rPr>
          <w:rFonts w:asciiTheme="majorBidi" w:hAnsiTheme="majorBidi" w:cstheme="majorBidi"/>
          <w:b/>
          <w:bCs/>
          <w:sz w:val="24"/>
          <w:szCs w:val="24"/>
        </w:rPr>
        <w:t>The children attract to the bright colors:</w:t>
      </w:r>
      <w:r w:rsidRPr="00820869">
        <w:rPr>
          <w:rFonts w:asciiTheme="majorBidi" w:hAnsiTheme="majorBidi" w:cstheme="majorBidi"/>
          <w:sz w:val="24"/>
          <w:szCs w:val="24"/>
        </w:rPr>
        <w:t xml:space="preserve"> According to the observation of Iqbal, the children attract, naturally, to the bright colors. It seems necessary, keeping in view the psychological tendency of the children that the color objects should be used to explain the instructional content to the children so that they may satisfy their psychological needs.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053722">
        <w:rPr>
          <w:rFonts w:asciiTheme="majorBidi" w:hAnsiTheme="majorBidi" w:cstheme="majorBidi"/>
          <w:b/>
          <w:bCs/>
          <w:sz w:val="24"/>
          <w:szCs w:val="24"/>
        </w:rPr>
        <w:t>The children have the ability of imitation:</w:t>
      </w:r>
      <w:r w:rsidRPr="00820869">
        <w:rPr>
          <w:rFonts w:asciiTheme="majorBidi" w:hAnsiTheme="majorBidi" w:cstheme="majorBidi"/>
          <w:sz w:val="24"/>
          <w:szCs w:val="24"/>
        </w:rPr>
        <w:t xml:space="preserve"> In view of Iqbal, the children have the natural ability of imitation. In the period of childhood, they learn more through imitation than reason. The teacher should present himself/herself as a role model before the students. In this way, the children will imitate the behaviors and actions of the teacher and form their personality conformed </w:t>
      </w:r>
      <w:proofErr w:type="gramStart"/>
      <w:r w:rsidRPr="00820869">
        <w:rPr>
          <w:rFonts w:asciiTheme="majorBidi" w:hAnsiTheme="majorBidi" w:cstheme="majorBidi"/>
          <w:sz w:val="24"/>
          <w:szCs w:val="24"/>
        </w:rPr>
        <w:t>with</w:t>
      </w:r>
      <w:proofErr w:type="gramEnd"/>
      <w:r w:rsidRPr="00820869">
        <w:rPr>
          <w:rFonts w:asciiTheme="majorBidi" w:hAnsiTheme="majorBidi" w:cstheme="majorBidi"/>
          <w:sz w:val="24"/>
          <w:szCs w:val="24"/>
        </w:rPr>
        <w:t xml:space="preserve"> the ideal human moral attributes.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F61378">
        <w:rPr>
          <w:rFonts w:asciiTheme="majorBidi" w:hAnsiTheme="majorBidi" w:cstheme="majorBidi"/>
          <w:b/>
          <w:bCs/>
          <w:sz w:val="24"/>
          <w:szCs w:val="24"/>
        </w:rPr>
        <w:t>Children occupy the imaginative faculty:</w:t>
      </w:r>
      <w:r w:rsidRPr="00820869">
        <w:rPr>
          <w:rFonts w:asciiTheme="majorBidi" w:hAnsiTheme="majorBidi" w:cstheme="majorBidi"/>
          <w:sz w:val="24"/>
          <w:szCs w:val="24"/>
        </w:rPr>
        <w:t xml:space="preserve"> Childhood is characterized by high imagination. He/she develops his/her imaginative faculties by making minor objects and writing on the walls. The teacher should take educational advantages of the imaginative faculty of a child. The children should be told the moral stories comprising good and bad characters so that they may learn how to differentiate right from wrong.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F61378">
        <w:rPr>
          <w:rFonts w:asciiTheme="majorBidi" w:hAnsiTheme="majorBidi" w:cstheme="majorBidi"/>
          <w:b/>
          <w:bCs/>
          <w:sz w:val="24"/>
          <w:szCs w:val="24"/>
        </w:rPr>
        <w:t>Children are granted with the feelings of sympathy:</w:t>
      </w:r>
      <w:r w:rsidRPr="00820869">
        <w:rPr>
          <w:rFonts w:asciiTheme="majorBidi" w:hAnsiTheme="majorBidi" w:cstheme="majorBidi"/>
          <w:sz w:val="24"/>
          <w:szCs w:val="24"/>
        </w:rPr>
        <w:t xml:space="preserve"> According to Iqbal, the children have the feelings of sympathy for others. The teacher should tell them the moral stories of the sense of sympathy and fellow feeling. In this way, the personality of the child will, morally, develop and he/she will become a useful and cultured member of a society.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1C582B">
        <w:rPr>
          <w:rFonts w:asciiTheme="majorBidi" w:hAnsiTheme="majorBidi" w:cstheme="majorBidi"/>
          <w:b/>
          <w:bCs/>
          <w:sz w:val="24"/>
          <w:szCs w:val="24"/>
        </w:rPr>
        <w:lastRenderedPageBreak/>
        <w:t>A child is blessed with sharp memory:</w:t>
      </w:r>
      <w:r w:rsidRPr="00820869">
        <w:rPr>
          <w:rFonts w:asciiTheme="majorBidi" w:hAnsiTheme="majorBidi" w:cstheme="majorBidi"/>
          <w:sz w:val="24"/>
          <w:szCs w:val="24"/>
        </w:rPr>
        <w:t xml:space="preserve"> According to the view of Iqbal, a child has a sharp memory. This is why; he/she learns to speak his/her mother tongue without any formal effort. In the phase of childhood, the children should be made to memorize poems to take advantage of their cognitive abilities. They should also be asked to revise the instructed content.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1C582B">
        <w:rPr>
          <w:rFonts w:asciiTheme="majorBidi" w:hAnsiTheme="majorBidi" w:cstheme="majorBidi"/>
          <w:b/>
          <w:bCs/>
          <w:sz w:val="24"/>
          <w:szCs w:val="24"/>
        </w:rPr>
        <w:t>The teacher should use concrete examples:</w:t>
      </w:r>
      <w:r w:rsidRPr="00820869">
        <w:rPr>
          <w:rFonts w:asciiTheme="majorBidi" w:hAnsiTheme="majorBidi" w:cstheme="majorBidi"/>
          <w:sz w:val="24"/>
          <w:szCs w:val="24"/>
        </w:rPr>
        <w:t xml:space="preserve"> According to Iqbal, the ability of discrimination of the children is rather weak. They can observe the great differences but they have no ability of conceiving the minor ones. The teachers should explain the differences between the two concepts, objects and phenomena by observable and concrete examples.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1C582B">
        <w:rPr>
          <w:rFonts w:asciiTheme="majorBidi" w:hAnsiTheme="majorBidi" w:cstheme="majorBidi"/>
          <w:b/>
          <w:bCs/>
          <w:sz w:val="24"/>
          <w:szCs w:val="24"/>
        </w:rPr>
        <w:t>Direct experience should be the starting point of education:</w:t>
      </w:r>
      <w:r w:rsidRPr="00820869">
        <w:rPr>
          <w:rFonts w:asciiTheme="majorBidi" w:hAnsiTheme="majorBidi" w:cstheme="majorBidi"/>
          <w:sz w:val="24"/>
          <w:szCs w:val="24"/>
        </w:rPr>
        <w:t xml:space="preserve"> The rational and creative faculties of the children gradually develop. The education of a child should begin with the direct experiences. The students should be imparted those information and skills whom they may use and experience in the practical life. </w:t>
      </w:r>
    </w:p>
    <w:p w:rsidR="00820869" w:rsidRPr="00820869" w:rsidRDefault="00820869" w:rsidP="00820869">
      <w:pPr>
        <w:rPr>
          <w:rFonts w:asciiTheme="majorBidi" w:hAnsiTheme="majorBidi" w:cstheme="majorBidi"/>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What are the characteristics </w:t>
      </w:r>
      <w:proofErr w:type="gramStart"/>
      <w:r w:rsidRPr="001C582B">
        <w:rPr>
          <w:rFonts w:asciiTheme="majorBidi" w:hAnsiTheme="majorBidi" w:cstheme="majorBidi"/>
          <w:b/>
          <w:bCs/>
          <w:sz w:val="24"/>
          <w:szCs w:val="24"/>
        </w:rPr>
        <w:t>of  educational</w:t>
      </w:r>
      <w:proofErr w:type="gramEnd"/>
      <w:r w:rsidRPr="001C582B">
        <w:rPr>
          <w:rFonts w:asciiTheme="majorBidi" w:hAnsiTheme="majorBidi" w:cstheme="majorBidi"/>
          <w:b/>
          <w:bCs/>
          <w:sz w:val="24"/>
          <w:szCs w:val="24"/>
        </w:rPr>
        <w:t xml:space="preserve"> philosophy of Iqbal </w:t>
      </w: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Discuss Iqbal “as a great educational theorist”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 xml:space="preserve">Iqbal put forward his educational thoughts in the poetic form. He recognizes education as the most substantial means of individual and collective progress. His philosophy of education is capable </w:t>
      </w:r>
      <w:proofErr w:type="gramStart"/>
      <w:r w:rsidRPr="00820869">
        <w:rPr>
          <w:rFonts w:asciiTheme="majorBidi" w:hAnsiTheme="majorBidi" w:cstheme="majorBidi"/>
          <w:sz w:val="24"/>
          <w:szCs w:val="24"/>
        </w:rPr>
        <w:t>of  accomplishing</w:t>
      </w:r>
      <w:proofErr w:type="gramEnd"/>
      <w:r w:rsidRPr="00820869">
        <w:rPr>
          <w:rFonts w:asciiTheme="majorBidi" w:hAnsiTheme="majorBidi" w:cstheme="majorBidi"/>
          <w:sz w:val="24"/>
          <w:szCs w:val="24"/>
        </w:rPr>
        <w:t xml:space="preserve"> the total needs of society. He attaches equal importance to the material and spiritual needs in his philosophy of education. In my view, following are the striking characteristics of Iqbal’s </w:t>
      </w:r>
      <w:proofErr w:type="gramStart"/>
      <w:r w:rsidRPr="00820869">
        <w:rPr>
          <w:rFonts w:asciiTheme="majorBidi" w:hAnsiTheme="majorBidi" w:cstheme="majorBidi"/>
          <w:sz w:val="24"/>
          <w:szCs w:val="24"/>
        </w:rPr>
        <w:t>philosophy  of</w:t>
      </w:r>
      <w:proofErr w:type="gramEnd"/>
      <w:r w:rsidRPr="00820869">
        <w:rPr>
          <w:rFonts w:asciiTheme="majorBidi" w:hAnsiTheme="majorBidi" w:cstheme="majorBidi"/>
          <w:sz w:val="24"/>
          <w:szCs w:val="24"/>
        </w:rPr>
        <w:t xml:space="preserve"> education:- </w:t>
      </w:r>
    </w:p>
    <w:p w:rsidR="00820869" w:rsidRPr="00820869" w:rsidRDefault="00820869" w:rsidP="00820869">
      <w:pPr>
        <w:rPr>
          <w:rFonts w:asciiTheme="majorBidi" w:hAnsiTheme="majorBidi" w:cstheme="majorBidi"/>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Comprehensive objectives bring about all round development: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Education should be dynamic and life-oriented: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Curriculum should correspond to individual and national needs: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lastRenderedPageBreak/>
        <w:t xml:space="preserve">A teacher is a spiritual father: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Learners are the future of a nation: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All the sciences render valuable services to mankind: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Teacher is a protector of national values: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The students should be the holders of Islamic culture: </w:t>
      </w:r>
    </w:p>
    <w:p w:rsidR="00820869" w:rsidRPr="001C582B" w:rsidRDefault="00820869" w:rsidP="00820869">
      <w:pPr>
        <w:rPr>
          <w:rFonts w:asciiTheme="majorBidi" w:hAnsiTheme="majorBidi" w:cstheme="majorBidi"/>
          <w:b/>
          <w:bCs/>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 xml:space="preserve">Men and women differ in natural abilities and functions: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What are the foundations of educational philosophy of Al-</w:t>
      </w:r>
      <w:proofErr w:type="gramStart"/>
      <w:r w:rsidRPr="001C582B">
        <w:rPr>
          <w:rFonts w:asciiTheme="majorBidi" w:hAnsiTheme="majorBidi" w:cstheme="majorBidi"/>
          <w:b/>
          <w:bCs/>
          <w:sz w:val="24"/>
          <w:szCs w:val="24"/>
        </w:rPr>
        <w:t>Ghazali</w:t>
      </w:r>
      <w:proofErr w:type="gramEnd"/>
      <w:r w:rsidRPr="001C582B">
        <w:rPr>
          <w:rFonts w:asciiTheme="majorBidi" w:hAnsiTheme="majorBidi" w:cstheme="majorBidi"/>
          <w:b/>
          <w:bCs/>
          <w:sz w:val="24"/>
          <w:szCs w:val="24"/>
        </w:rPr>
        <w:t xml:space="preserve"> </w:t>
      </w: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What are the salient educational concepts of Al-</w:t>
      </w:r>
      <w:proofErr w:type="gramStart"/>
      <w:r w:rsidRPr="001C582B">
        <w:rPr>
          <w:rFonts w:asciiTheme="majorBidi" w:hAnsiTheme="majorBidi" w:cstheme="majorBidi"/>
          <w:b/>
          <w:bCs/>
          <w:sz w:val="24"/>
          <w:szCs w:val="24"/>
        </w:rPr>
        <w:t>Ghazali</w:t>
      </w:r>
      <w:proofErr w:type="gramEnd"/>
      <w:r w:rsidRPr="001C582B">
        <w:rPr>
          <w:rFonts w:asciiTheme="majorBidi" w:hAnsiTheme="majorBidi" w:cstheme="majorBidi"/>
          <w:b/>
          <w:bCs/>
          <w:sz w:val="24"/>
          <w:szCs w:val="24"/>
        </w:rPr>
        <w:t xml:space="preserve"> </w:t>
      </w:r>
    </w:p>
    <w:p w:rsidR="00820869" w:rsidRPr="001C582B" w:rsidRDefault="00820869" w:rsidP="00820869">
      <w:pPr>
        <w:rPr>
          <w:rFonts w:asciiTheme="majorBidi" w:hAnsiTheme="majorBidi" w:cstheme="majorBidi"/>
          <w:b/>
          <w:bCs/>
          <w:sz w:val="24"/>
          <w:szCs w:val="24"/>
        </w:rPr>
      </w:pPr>
      <w:r w:rsidRPr="001C582B">
        <w:rPr>
          <w:rFonts w:asciiTheme="majorBidi" w:hAnsiTheme="majorBidi" w:cstheme="majorBidi"/>
          <w:b/>
          <w:bCs/>
          <w:sz w:val="24"/>
          <w:szCs w:val="24"/>
        </w:rPr>
        <w:t>What are the educational precepts of Al-</w:t>
      </w:r>
      <w:proofErr w:type="gramStart"/>
      <w:r w:rsidRPr="001C582B">
        <w:rPr>
          <w:rFonts w:asciiTheme="majorBidi" w:hAnsiTheme="majorBidi" w:cstheme="majorBidi"/>
          <w:b/>
          <w:bCs/>
          <w:sz w:val="24"/>
          <w:szCs w:val="24"/>
        </w:rPr>
        <w:t>Ghazali</w:t>
      </w:r>
      <w:proofErr w:type="gramEnd"/>
      <w:r w:rsidRPr="001C582B">
        <w:rPr>
          <w:rFonts w:asciiTheme="majorBidi" w:hAnsiTheme="majorBidi" w:cstheme="majorBidi"/>
          <w:b/>
          <w:bCs/>
          <w:sz w:val="24"/>
          <w:szCs w:val="24"/>
        </w:rPr>
        <w:t xml:space="preserve">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 xml:space="preserve">Al-Ghazali (1058-1111), known in Europe as </w:t>
      </w:r>
      <w:proofErr w:type="spellStart"/>
      <w:r w:rsidRPr="00820869">
        <w:rPr>
          <w:rFonts w:asciiTheme="majorBidi" w:hAnsiTheme="majorBidi" w:cstheme="majorBidi"/>
          <w:sz w:val="24"/>
          <w:szCs w:val="24"/>
        </w:rPr>
        <w:t>Algazel</w:t>
      </w:r>
      <w:proofErr w:type="spellEnd"/>
      <w:r w:rsidRPr="00820869">
        <w:rPr>
          <w:rFonts w:asciiTheme="majorBidi" w:hAnsiTheme="majorBidi" w:cstheme="majorBidi"/>
          <w:sz w:val="24"/>
          <w:szCs w:val="24"/>
        </w:rPr>
        <w:t xml:space="preserve">, is one of the most illustrious scholars who became renowned for his vast learning. </w:t>
      </w:r>
      <w:r w:rsidR="001C582B">
        <w:rPr>
          <w:rFonts w:asciiTheme="majorBidi" w:hAnsiTheme="majorBidi" w:cstheme="majorBidi"/>
          <w:sz w:val="24"/>
          <w:szCs w:val="24"/>
        </w:rPr>
        <w:t xml:space="preserve">In his </w:t>
      </w:r>
      <w:proofErr w:type="spellStart"/>
      <w:r w:rsidR="001C582B">
        <w:rPr>
          <w:rFonts w:asciiTheme="majorBidi" w:hAnsiTheme="majorBidi" w:cstheme="majorBidi"/>
          <w:sz w:val="24"/>
          <w:szCs w:val="24"/>
        </w:rPr>
        <w:t>thirtees</w:t>
      </w:r>
      <w:proofErr w:type="spellEnd"/>
      <w:r w:rsidR="001C582B">
        <w:rPr>
          <w:rFonts w:asciiTheme="majorBidi" w:hAnsiTheme="majorBidi" w:cstheme="majorBidi"/>
          <w:sz w:val="24"/>
          <w:szCs w:val="24"/>
        </w:rPr>
        <w:t xml:space="preserve">, he </w:t>
      </w:r>
      <w:proofErr w:type="gramStart"/>
      <w:r w:rsidR="001C582B">
        <w:rPr>
          <w:rFonts w:asciiTheme="majorBidi" w:hAnsiTheme="majorBidi" w:cstheme="majorBidi"/>
          <w:sz w:val="24"/>
          <w:szCs w:val="24"/>
        </w:rPr>
        <w:t>become</w:t>
      </w:r>
      <w:proofErr w:type="gramEnd"/>
      <w:r w:rsidR="001C582B">
        <w:rPr>
          <w:rFonts w:asciiTheme="majorBidi" w:hAnsiTheme="majorBidi" w:cstheme="majorBidi"/>
          <w:sz w:val="24"/>
          <w:szCs w:val="24"/>
        </w:rPr>
        <w:t xml:space="preserve"> the </w:t>
      </w:r>
      <w:r w:rsidRPr="00820869">
        <w:rPr>
          <w:rFonts w:asciiTheme="majorBidi" w:hAnsiTheme="majorBidi" w:cstheme="majorBidi"/>
          <w:sz w:val="24"/>
          <w:szCs w:val="24"/>
        </w:rPr>
        <w:t xml:space="preserve">principle teacher at, </w:t>
      </w:r>
      <w:proofErr w:type="spellStart"/>
      <w:r w:rsidRPr="00820869">
        <w:rPr>
          <w:rFonts w:asciiTheme="majorBidi" w:hAnsiTheme="majorBidi" w:cstheme="majorBidi"/>
          <w:sz w:val="24"/>
          <w:szCs w:val="24"/>
        </w:rPr>
        <w:t>Madarasah</w:t>
      </w:r>
      <w:proofErr w:type="spellEnd"/>
      <w:r w:rsidRPr="00820869">
        <w:rPr>
          <w:rFonts w:asciiTheme="majorBidi" w:hAnsiTheme="majorBidi" w:cstheme="majorBidi"/>
          <w:sz w:val="24"/>
          <w:szCs w:val="24"/>
        </w:rPr>
        <w:t xml:space="preserve"> </w:t>
      </w:r>
      <w:proofErr w:type="spellStart"/>
      <w:r w:rsidRPr="00820869">
        <w:rPr>
          <w:rFonts w:asciiTheme="majorBidi" w:hAnsiTheme="majorBidi" w:cstheme="majorBidi"/>
          <w:sz w:val="24"/>
          <w:szCs w:val="24"/>
        </w:rPr>
        <w:t>Nizamiyyah</w:t>
      </w:r>
      <w:proofErr w:type="spellEnd"/>
      <w:r w:rsidRPr="00820869">
        <w:rPr>
          <w:rFonts w:asciiTheme="majorBidi" w:hAnsiTheme="majorBidi" w:cstheme="majorBidi"/>
          <w:sz w:val="24"/>
          <w:szCs w:val="24"/>
        </w:rPr>
        <w:t xml:space="preserve">, of Baghdad. That is the well known institution of higher learning in Eastern Islam. His ideas on education dominated Islamic educational thought after his death. Following are the salient foundations of educational philosophy (educational concepts) of Al-Ghazali:-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1C582B">
        <w:rPr>
          <w:rFonts w:asciiTheme="majorBidi" w:hAnsiTheme="majorBidi" w:cstheme="majorBidi"/>
          <w:b/>
          <w:bCs/>
          <w:sz w:val="24"/>
          <w:szCs w:val="24"/>
        </w:rPr>
        <w:t>The ontological concept:</w:t>
      </w:r>
      <w:r w:rsidRPr="00820869">
        <w:rPr>
          <w:rFonts w:asciiTheme="majorBidi" w:hAnsiTheme="majorBidi" w:cstheme="majorBidi"/>
          <w:sz w:val="24"/>
          <w:szCs w:val="24"/>
        </w:rPr>
        <w:t xml:space="preserve"> Al-Ghazali argues that Allah is the absolute reality who is the Creator and Sustainer of the universe. Allah created Man and led him to the path of ultimate salvation. Al-Ghazali maintains that in search for the ultimate reality, the philosophers, the scientists and the intellectuals studied the various dimensions of universe but they did not succeed. They held </w:t>
      </w:r>
      <w:r w:rsidR="001C582B">
        <w:rPr>
          <w:rFonts w:asciiTheme="majorBidi" w:hAnsiTheme="majorBidi" w:cstheme="majorBidi"/>
          <w:sz w:val="24"/>
          <w:szCs w:val="24"/>
        </w:rPr>
        <w:lastRenderedPageBreak/>
        <w:t>opposite views regarding the</w:t>
      </w:r>
      <w:r w:rsidRPr="00820869">
        <w:rPr>
          <w:rFonts w:asciiTheme="majorBidi" w:hAnsiTheme="majorBidi" w:cstheme="majorBidi"/>
          <w:sz w:val="24"/>
          <w:szCs w:val="24"/>
        </w:rPr>
        <w:t xml:space="preserve"> ultimate reality. According to Al-Ghazali, the vario</w:t>
      </w:r>
      <w:r w:rsidR="001C582B">
        <w:rPr>
          <w:rFonts w:asciiTheme="majorBidi" w:hAnsiTheme="majorBidi" w:cstheme="majorBidi"/>
          <w:sz w:val="24"/>
          <w:szCs w:val="24"/>
        </w:rPr>
        <w:t>us objects of Universe are not t</w:t>
      </w:r>
      <w:r w:rsidRPr="00820869">
        <w:rPr>
          <w:rFonts w:asciiTheme="majorBidi" w:hAnsiTheme="majorBidi" w:cstheme="majorBidi"/>
          <w:sz w:val="24"/>
          <w:szCs w:val="24"/>
        </w:rPr>
        <w:t>h</w:t>
      </w:r>
      <w:r w:rsidR="001C582B">
        <w:rPr>
          <w:rFonts w:asciiTheme="majorBidi" w:hAnsiTheme="majorBidi" w:cstheme="majorBidi"/>
          <w:sz w:val="24"/>
          <w:szCs w:val="24"/>
        </w:rPr>
        <w:t>e</w:t>
      </w:r>
      <w:r w:rsidRPr="00820869">
        <w:rPr>
          <w:rFonts w:asciiTheme="majorBidi" w:hAnsiTheme="majorBidi" w:cstheme="majorBidi"/>
          <w:sz w:val="24"/>
          <w:szCs w:val="24"/>
        </w:rPr>
        <w:t xml:space="preserve"> ultimate reality but the creatures of Allah who is the greatest administrator and the Sovereign ruler.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1C582B">
        <w:rPr>
          <w:rFonts w:asciiTheme="majorBidi" w:hAnsiTheme="majorBidi" w:cstheme="majorBidi"/>
          <w:b/>
          <w:bCs/>
          <w:sz w:val="24"/>
          <w:szCs w:val="24"/>
        </w:rPr>
        <w:t>The epistemological concept:</w:t>
      </w:r>
      <w:r w:rsidRPr="00820869">
        <w:rPr>
          <w:rFonts w:asciiTheme="majorBidi" w:hAnsiTheme="majorBidi" w:cstheme="majorBidi"/>
          <w:sz w:val="24"/>
          <w:szCs w:val="24"/>
        </w:rPr>
        <w:t xml:space="preserve"> The epistemological concept of Al-Ghazali is found in his masterpiece book “</w:t>
      </w:r>
      <w:proofErr w:type="spellStart"/>
      <w:r w:rsidRPr="00820869">
        <w:rPr>
          <w:rFonts w:asciiTheme="majorBidi" w:hAnsiTheme="majorBidi" w:cstheme="majorBidi"/>
          <w:sz w:val="24"/>
          <w:szCs w:val="24"/>
        </w:rPr>
        <w:t>Ihya</w:t>
      </w:r>
      <w:proofErr w:type="spellEnd"/>
      <w:r w:rsidRPr="00820869">
        <w:rPr>
          <w:rFonts w:asciiTheme="majorBidi" w:hAnsiTheme="majorBidi" w:cstheme="majorBidi"/>
          <w:sz w:val="24"/>
          <w:szCs w:val="24"/>
        </w:rPr>
        <w:t xml:space="preserve"> </w:t>
      </w:r>
      <w:proofErr w:type="spellStart"/>
      <w:r w:rsidRPr="00820869">
        <w:rPr>
          <w:rFonts w:asciiTheme="majorBidi" w:hAnsiTheme="majorBidi" w:cstheme="majorBidi"/>
          <w:sz w:val="24"/>
          <w:szCs w:val="24"/>
        </w:rPr>
        <w:t>Uloom</w:t>
      </w:r>
      <w:proofErr w:type="spellEnd"/>
      <w:r w:rsidRPr="00820869">
        <w:rPr>
          <w:rFonts w:asciiTheme="majorBidi" w:hAnsiTheme="majorBidi" w:cstheme="majorBidi"/>
          <w:sz w:val="24"/>
          <w:szCs w:val="24"/>
        </w:rPr>
        <w:t xml:space="preserve"> al-Din” which means in English “The Regeneration of Sciences”. One of the most appealing topics of this book is the chapter on ‘knowledge’ where he shed light as to what is knowledge. He has divided knowledge into two parts; religious knowledge and secular knowledge. The former is acquired through Koran and Hadith. It is the most dignified knowledge and it is without doubt. The second type of knowledge is developed to enhance the</w:t>
      </w:r>
      <w:r w:rsidR="001C582B">
        <w:rPr>
          <w:rFonts w:asciiTheme="majorBidi" w:hAnsiTheme="majorBidi" w:cstheme="majorBidi"/>
          <w:sz w:val="24"/>
          <w:szCs w:val="24"/>
        </w:rPr>
        <w:t xml:space="preserve"> understanding of the former. The following represents an outline of the</w:t>
      </w:r>
      <w:r w:rsidRPr="00820869">
        <w:rPr>
          <w:rFonts w:asciiTheme="majorBidi" w:hAnsiTheme="majorBidi" w:cstheme="majorBidi"/>
          <w:sz w:val="24"/>
          <w:szCs w:val="24"/>
        </w:rPr>
        <w:t xml:space="preserve"> epistemological concept of Al-Ghazali:-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Knowledge exists potentially in human soul like the seed in the soil.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Knowledge can either be innate or acquired.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The sensory knowledge is not reliable. It does not lead to the ultimate reality.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The prophets are granted the ultimate knowledge by Allah. The commoners should follow the teachings of the prophets. </w:t>
      </w:r>
    </w:p>
    <w:p w:rsidR="00820869" w:rsidRPr="00820869" w:rsidRDefault="00820869" w:rsidP="00820869">
      <w:pPr>
        <w:rPr>
          <w:rFonts w:asciiTheme="majorBidi" w:hAnsiTheme="majorBidi" w:cstheme="majorBidi"/>
          <w:sz w:val="24"/>
          <w:szCs w:val="24"/>
        </w:rPr>
      </w:pPr>
    </w:p>
    <w:p w:rsidR="00820869" w:rsidRPr="00AD6130" w:rsidRDefault="00820869" w:rsidP="00820869">
      <w:pPr>
        <w:rPr>
          <w:rFonts w:asciiTheme="majorBidi" w:hAnsiTheme="majorBidi" w:cstheme="majorBidi"/>
          <w:sz w:val="24"/>
          <w:szCs w:val="24"/>
        </w:rPr>
      </w:pPr>
      <w:r w:rsidRPr="00A87FFE">
        <w:rPr>
          <w:rFonts w:asciiTheme="majorBidi" w:hAnsiTheme="majorBidi" w:cstheme="majorBidi"/>
          <w:b/>
          <w:bCs/>
          <w:sz w:val="24"/>
          <w:szCs w:val="24"/>
        </w:rPr>
        <w:t>The axiological concept:</w:t>
      </w:r>
      <w:r w:rsidR="00A87FFE">
        <w:rPr>
          <w:rFonts w:asciiTheme="majorBidi" w:hAnsiTheme="majorBidi" w:cstheme="majorBidi"/>
          <w:sz w:val="24"/>
          <w:szCs w:val="24"/>
        </w:rPr>
        <w:t xml:space="preserve"> According </w:t>
      </w:r>
      <w:r w:rsidRPr="00820869">
        <w:rPr>
          <w:rFonts w:asciiTheme="majorBidi" w:hAnsiTheme="majorBidi" w:cstheme="majorBidi"/>
          <w:sz w:val="24"/>
          <w:szCs w:val="24"/>
        </w:rPr>
        <w:t xml:space="preserve">to Al-Ghazali, securing the Will of Allah is the highest value. Spiritualism is the way that leads to the ultimate reality. Following represents an outline of the axiological concept of Al-Ghazali:-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An individual should be educated and trained in a way that his human traits dominate the animal ones.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An individual must have an awareness of good and evil. This awareness will lead to the accomplishment of personality.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Good conduct can only be developed from within and does not need total destruction of natural propensities. </w:t>
      </w: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w:t>
      </w:r>
      <w:r w:rsidRPr="00820869">
        <w:rPr>
          <w:rFonts w:asciiTheme="majorBidi" w:hAnsiTheme="majorBidi" w:cstheme="majorBidi"/>
          <w:sz w:val="24"/>
          <w:szCs w:val="24"/>
        </w:rPr>
        <w:tab/>
        <w:t xml:space="preserve">There are two </w:t>
      </w:r>
      <w:proofErr w:type="gramStart"/>
      <w:r w:rsidRPr="00820869">
        <w:rPr>
          <w:rFonts w:asciiTheme="majorBidi" w:hAnsiTheme="majorBidi" w:cstheme="majorBidi"/>
          <w:sz w:val="24"/>
          <w:szCs w:val="24"/>
        </w:rPr>
        <w:t>type</w:t>
      </w:r>
      <w:proofErr w:type="gramEnd"/>
      <w:r w:rsidRPr="00820869">
        <w:rPr>
          <w:rFonts w:asciiTheme="majorBidi" w:hAnsiTheme="majorBidi" w:cstheme="majorBidi"/>
          <w:sz w:val="24"/>
          <w:szCs w:val="24"/>
        </w:rPr>
        <w:t xml:space="preserve"> of good: positive good and negative good. Positive good refers to do good deeds and negative goods means to avoid bad deeds.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A87FFE">
        <w:rPr>
          <w:rFonts w:asciiTheme="majorBidi" w:hAnsiTheme="majorBidi" w:cstheme="majorBidi"/>
          <w:b/>
          <w:bCs/>
          <w:sz w:val="24"/>
          <w:szCs w:val="24"/>
        </w:rPr>
        <w:t>The concept of self:</w:t>
      </w:r>
      <w:r w:rsidRPr="00820869">
        <w:rPr>
          <w:rFonts w:asciiTheme="majorBidi" w:hAnsiTheme="majorBidi" w:cstheme="majorBidi"/>
          <w:sz w:val="24"/>
          <w:szCs w:val="24"/>
        </w:rPr>
        <w:t xml:space="preserve"> Al-Ghazali discusses the concept of </w:t>
      </w:r>
      <w:proofErr w:type="gramStart"/>
      <w:r w:rsidRPr="00820869">
        <w:rPr>
          <w:rFonts w:asciiTheme="majorBidi" w:hAnsiTheme="majorBidi" w:cstheme="majorBidi"/>
          <w:sz w:val="24"/>
          <w:szCs w:val="24"/>
        </w:rPr>
        <w:t>Self</w:t>
      </w:r>
      <w:proofErr w:type="gramEnd"/>
      <w:r w:rsidRPr="00820869">
        <w:rPr>
          <w:rFonts w:asciiTheme="majorBidi" w:hAnsiTheme="majorBidi" w:cstheme="majorBidi"/>
          <w:sz w:val="24"/>
          <w:szCs w:val="24"/>
        </w:rPr>
        <w:t xml:space="preserve"> and the causes of its misery and happiness. He describes the self using four terms: Kalb (heart), </w:t>
      </w:r>
      <w:proofErr w:type="spellStart"/>
      <w:r w:rsidRPr="00820869">
        <w:rPr>
          <w:rFonts w:asciiTheme="majorBidi" w:hAnsiTheme="majorBidi" w:cstheme="majorBidi"/>
          <w:sz w:val="24"/>
          <w:szCs w:val="24"/>
        </w:rPr>
        <w:t>Rooh</w:t>
      </w:r>
      <w:proofErr w:type="spellEnd"/>
      <w:r w:rsidRPr="00820869">
        <w:rPr>
          <w:rFonts w:asciiTheme="majorBidi" w:hAnsiTheme="majorBidi" w:cstheme="majorBidi"/>
          <w:sz w:val="24"/>
          <w:szCs w:val="24"/>
        </w:rPr>
        <w:t xml:space="preserve"> (spirit), </w:t>
      </w:r>
      <w:proofErr w:type="spellStart"/>
      <w:r w:rsidRPr="00820869">
        <w:rPr>
          <w:rFonts w:asciiTheme="majorBidi" w:hAnsiTheme="majorBidi" w:cstheme="majorBidi"/>
          <w:sz w:val="24"/>
          <w:szCs w:val="24"/>
        </w:rPr>
        <w:t>Nafs</w:t>
      </w:r>
      <w:proofErr w:type="spellEnd"/>
      <w:r w:rsidRPr="00820869">
        <w:rPr>
          <w:rFonts w:asciiTheme="majorBidi" w:hAnsiTheme="majorBidi" w:cstheme="majorBidi"/>
          <w:sz w:val="24"/>
          <w:szCs w:val="24"/>
        </w:rPr>
        <w:t xml:space="preserve"> (soul) and </w:t>
      </w:r>
      <w:r w:rsidRPr="00820869">
        <w:rPr>
          <w:rFonts w:asciiTheme="majorBidi" w:hAnsiTheme="majorBidi" w:cstheme="majorBidi"/>
          <w:sz w:val="24"/>
          <w:szCs w:val="24"/>
        </w:rPr>
        <w:lastRenderedPageBreak/>
        <w:t xml:space="preserve">Akal (intellect). He states that the self has an inherent yearning (desire) for an ideal. He further states that the self has motor and sensory motives for fulfilling its bodily needs. The motor motives comprises of impulses. He further divides the impulses into two types: appetite and anger. He writes that appetite urges hunger, thirst and sexual craving while anger takes the form of rage, indignation and revenge. He maintains that impulses reside in the muscles, nerves and tissues and move the organs to fulfill the propensities (inclinations + tendencies).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A87FFE">
        <w:rPr>
          <w:rFonts w:asciiTheme="majorBidi" w:hAnsiTheme="majorBidi" w:cstheme="majorBidi"/>
          <w:b/>
          <w:bCs/>
          <w:sz w:val="24"/>
          <w:szCs w:val="24"/>
        </w:rPr>
        <w:t>The human supremacy:</w:t>
      </w:r>
      <w:r w:rsidRPr="00820869">
        <w:rPr>
          <w:rFonts w:asciiTheme="majorBidi" w:hAnsiTheme="majorBidi" w:cstheme="majorBidi"/>
          <w:sz w:val="24"/>
          <w:szCs w:val="24"/>
        </w:rPr>
        <w:t xml:space="preserve"> Al-Ghazali argues that human beings occupy a position “midway between animals and angels and his distinguishing quality is knowledge. He further argues that a human can either rise to “the level of the angels with the help of knowledge” or fall to “the levels of animals by letting his anger and lust dominate him”. Knowledge is a Divine gift bestowed on the human beings. Acquisition of knowledge should be the top priority of an individual. Each individual is forced to learn because of his/her nature to learn. Nobody can lead a balanced life without knowledge. Acquisition of knowledge is a fundamental right of all the individuals. </w:t>
      </w:r>
    </w:p>
    <w:p w:rsidR="00820869" w:rsidRPr="00820869" w:rsidRDefault="00820869" w:rsidP="00820869">
      <w:pPr>
        <w:rPr>
          <w:rFonts w:asciiTheme="majorBidi" w:hAnsiTheme="majorBidi" w:cstheme="majorBidi"/>
          <w:sz w:val="24"/>
          <w:szCs w:val="24"/>
        </w:rPr>
      </w:pPr>
    </w:p>
    <w:p w:rsidR="00820869" w:rsidRPr="00820869" w:rsidRDefault="00A87FFE" w:rsidP="00820869">
      <w:pPr>
        <w:rPr>
          <w:rFonts w:asciiTheme="majorBidi" w:hAnsiTheme="majorBidi" w:cstheme="majorBidi"/>
          <w:sz w:val="24"/>
          <w:szCs w:val="24"/>
        </w:rPr>
      </w:pPr>
      <w:r>
        <w:rPr>
          <w:rFonts w:asciiTheme="majorBidi" w:hAnsiTheme="majorBidi" w:cstheme="majorBidi"/>
          <w:b/>
          <w:bCs/>
          <w:sz w:val="24"/>
          <w:szCs w:val="24"/>
        </w:rPr>
        <w:t xml:space="preserve">Elements of </w:t>
      </w:r>
      <w:r w:rsidR="00820869" w:rsidRPr="00A87FFE">
        <w:rPr>
          <w:rFonts w:asciiTheme="majorBidi" w:hAnsiTheme="majorBidi" w:cstheme="majorBidi"/>
          <w:b/>
          <w:bCs/>
          <w:sz w:val="24"/>
          <w:szCs w:val="24"/>
        </w:rPr>
        <w:t>human nature:</w:t>
      </w:r>
      <w:r w:rsidR="00820869" w:rsidRPr="00820869">
        <w:rPr>
          <w:rFonts w:asciiTheme="majorBidi" w:hAnsiTheme="majorBidi" w:cstheme="majorBidi"/>
          <w:sz w:val="24"/>
          <w:szCs w:val="24"/>
        </w:rPr>
        <w:t xml:space="preserve"> Al-Ghazali argues that there are four elements of human nature: the sage (intellect), the pig (lust), the dog (anger) and the devil (brutality). The latter three elements are in conflict with the former element. Different people have such powers in different proportions. Al-Ghazali maintains that for a soul to reach perfection it needs to evolve through several stages: sensuous (like a moth that has no memory), imaginative (lower-animals) instinctive (higher-animal), rational (transcends animal stage and apprehends objects beyond the scope of his/her senses), and Divine (apprehends reality of spiritual thing). </w:t>
      </w:r>
    </w:p>
    <w:p w:rsidR="00820869" w:rsidRPr="00820869" w:rsidRDefault="00820869" w:rsidP="00820869">
      <w:pPr>
        <w:rPr>
          <w:rFonts w:asciiTheme="majorBidi" w:hAnsiTheme="majorBidi" w:cstheme="majorBidi"/>
          <w:sz w:val="24"/>
          <w:szCs w:val="24"/>
        </w:rPr>
      </w:pPr>
    </w:p>
    <w:p w:rsidR="00820869" w:rsidRPr="00A87FFE" w:rsidRDefault="00820869" w:rsidP="00820869">
      <w:pPr>
        <w:rPr>
          <w:rFonts w:asciiTheme="majorBidi" w:hAnsiTheme="majorBidi" w:cstheme="majorBidi"/>
          <w:b/>
          <w:bCs/>
          <w:sz w:val="24"/>
          <w:szCs w:val="24"/>
        </w:rPr>
      </w:pPr>
      <w:r w:rsidRPr="00A87FFE">
        <w:rPr>
          <w:rFonts w:asciiTheme="majorBidi" w:hAnsiTheme="majorBidi" w:cstheme="majorBidi"/>
          <w:b/>
          <w:bCs/>
          <w:sz w:val="24"/>
          <w:szCs w:val="24"/>
        </w:rPr>
        <w:t>What is the significance of education according to Al-</w:t>
      </w:r>
      <w:proofErr w:type="gramStart"/>
      <w:r w:rsidRPr="00A87FFE">
        <w:rPr>
          <w:rFonts w:asciiTheme="majorBidi" w:hAnsiTheme="majorBidi" w:cstheme="majorBidi"/>
          <w:b/>
          <w:bCs/>
          <w:sz w:val="24"/>
          <w:szCs w:val="24"/>
        </w:rPr>
        <w:t>Ghazali</w:t>
      </w:r>
      <w:proofErr w:type="gramEnd"/>
      <w:r w:rsidRPr="00A87FFE">
        <w:rPr>
          <w:rFonts w:asciiTheme="majorBidi" w:hAnsiTheme="majorBidi" w:cstheme="majorBidi"/>
          <w:b/>
          <w:bCs/>
          <w:sz w:val="24"/>
          <w:szCs w:val="24"/>
        </w:rPr>
        <w:t xml:space="preserve"> </w:t>
      </w:r>
    </w:p>
    <w:p w:rsidR="00820869" w:rsidRPr="00A87FFE" w:rsidRDefault="00820869" w:rsidP="00820869">
      <w:pPr>
        <w:rPr>
          <w:rFonts w:asciiTheme="majorBidi" w:hAnsiTheme="majorBidi" w:cstheme="majorBidi"/>
          <w:b/>
          <w:bCs/>
          <w:sz w:val="24"/>
          <w:szCs w:val="24"/>
        </w:rPr>
      </w:pPr>
      <w:r w:rsidRPr="00A87FFE">
        <w:rPr>
          <w:rFonts w:asciiTheme="majorBidi" w:hAnsiTheme="majorBidi" w:cstheme="majorBidi"/>
          <w:b/>
          <w:bCs/>
          <w:sz w:val="24"/>
          <w:szCs w:val="24"/>
        </w:rPr>
        <w:t>What are the excellences of knowledge according to Al-</w:t>
      </w:r>
      <w:proofErr w:type="gramStart"/>
      <w:r w:rsidRPr="00A87FFE">
        <w:rPr>
          <w:rFonts w:asciiTheme="majorBidi" w:hAnsiTheme="majorBidi" w:cstheme="majorBidi"/>
          <w:b/>
          <w:bCs/>
          <w:sz w:val="24"/>
          <w:szCs w:val="24"/>
        </w:rPr>
        <w:t>Ghazali</w:t>
      </w:r>
      <w:proofErr w:type="gramEnd"/>
      <w:r w:rsidRPr="00A87FFE">
        <w:rPr>
          <w:rFonts w:asciiTheme="majorBidi" w:hAnsiTheme="majorBidi" w:cstheme="majorBidi"/>
          <w:b/>
          <w:bCs/>
          <w:sz w:val="24"/>
          <w:szCs w:val="24"/>
        </w:rPr>
        <w:t xml:space="preserve">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Al-Ghazali is one of the greatest Islamic jurists, theologians, mystical thinkers and educationists of all time. He i</w:t>
      </w:r>
      <w:r w:rsidR="00A87FFE">
        <w:rPr>
          <w:rFonts w:asciiTheme="majorBidi" w:hAnsiTheme="majorBidi" w:cstheme="majorBidi"/>
          <w:sz w:val="24"/>
          <w:szCs w:val="24"/>
        </w:rPr>
        <w:t>s renowned for his work through</w:t>
      </w:r>
      <w:r w:rsidRPr="00820869">
        <w:rPr>
          <w:rFonts w:asciiTheme="majorBidi" w:hAnsiTheme="majorBidi" w:cstheme="majorBidi"/>
          <w:sz w:val="24"/>
          <w:szCs w:val="24"/>
        </w:rPr>
        <w:t xml:space="preserve">out the globe. Al-Ghazali regards education as a source of strength. An individual can get benefit of the available resources due to knowledge. Nobody can lead an ideal life without education. Education ensures the success in this world and the world hereafter. Following represents an outline of the views of Al-Ghazali regarding the significance of education and knowledge:-  </w:t>
      </w:r>
    </w:p>
    <w:p w:rsidR="00820869" w:rsidRPr="00820869" w:rsidRDefault="00820869" w:rsidP="00820869">
      <w:pPr>
        <w:rPr>
          <w:rFonts w:asciiTheme="majorBidi" w:hAnsiTheme="majorBidi" w:cstheme="majorBidi"/>
          <w:sz w:val="24"/>
          <w:szCs w:val="24"/>
        </w:rPr>
      </w:pPr>
      <w:r w:rsidRPr="00A87FFE">
        <w:rPr>
          <w:rFonts w:asciiTheme="majorBidi" w:hAnsiTheme="majorBidi" w:cstheme="majorBidi"/>
          <w:b/>
          <w:bCs/>
          <w:sz w:val="24"/>
          <w:szCs w:val="24"/>
        </w:rPr>
        <w:t>Discriminating line:</w:t>
      </w:r>
      <w:r w:rsidRPr="00820869">
        <w:rPr>
          <w:rFonts w:asciiTheme="majorBidi" w:hAnsiTheme="majorBidi" w:cstheme="majorBidi"/>
          <w:sz w:val="24"/>
          <w:szCs w:val="24"/>
        </w:rPr>
        <w:t xml:space="preserve"> Al-Ghazali argues that man is superior of all other creatures by virtue of knowledge. Otherwise, a camel has more physical power than a young man. An elephant is </w:t>
      </w:r>
      <w:r w:rsidRPr="00820869">
        <w:rPr>
          <w:rFonts w:asciiTheme="majorBidi" w:hAnsiTheme="majorBidi" w:cstheme="majorBidi"/>
          <w:sz w:val="24"/>
          <w:szCs w:val="24"/>
        </w:rPr>
        <w:lastRenderedPageBreak/>
        <w:t xml:space="preserve">superior to a human being with regards to weight. The beasts have superiority over human beings in bravery. A human being cannot </w:t>
      </w:r>
      <w:proofErr w:type="gramStart"/>
      <w:r w:rsidRPr="00820869">
        <w:rPr>
          <w:rFonts w:asciiTheme="majorBidi" w:hAnsiTheme="majorBidi" w:cstheme="majorBidi"/>
          <w:sz w:val="24"/>
          <w:szCs w:val="24"/>
        </w:rPr>
        <w:t>compete</w:t>
      </w:r>
      <w:proofErr w:type="gramEnd"/>
      <w:r w:rsidRPr="00820869">
        <w:rPr>
          <w:rFonts w:asciiTheme="majorBidi" w:hAnsiTheme="majorBidi" w:cstheme="majorBidi"/>
          <w:sz w:val="24"/>
          <w:szCs w:val="24"/>
        </w:rPr>
        <w:t xml:space="preserve"> a bull in eating. Knowledge is a wealth and a Divine gift. An individual should not desire for any other thing after having found the treasure of knowledge. If an individual is deprived of this wealth, then no other comfort of the world can compensate his/her happiness. To Al-Ghazali, knowledge is the attribute that is the discriminating line between human beings and animals. </w:t>
      </w:r>
    </w:p>
    <w:p w:rsidR="00820869" w:rsidRPr="00820869" w:rsidRDefault="00820869" w:rsidP="00820869">
      <w:pPr>
        <w:rPr>
          <w:rFonts w:asciiTheme="majorBidi" w:hAnsiTheme="majorBidi" w:cstheme="majorBidi"/>
          <w:sz w:val="24"/>
          <w:szCs w:val="24"/>
        </w:rPr>
      </w:pPr>
      <w:r w:rsidRPr="00535EE3">
        <w:rPr>
          <w:rFonts w:asciiTheme="majorBidi" w:hAnsiTheme="majorBidi" w:cstheme="majorBidi"/>
          <w:b/>
          <w:bCs/>
          <w:sz w:val="24"/>
          <w:szCs w:val="24"/>
        </w:rPr>
        <w:t>Indispensible need:</w:t>
      </w:r>
      <w:r w:rsidRPr="00820869">
        <w:rPr>
          <w:rFonts w:asciiTheme="majorBidi" w:hAnsiTheme="majorBidi" w:cstheme="majorBidi"/>
          <w:sz w:val="24"/>
          <w:szCs w:val="24"/>
        </w:rPr>
        <w:t xml:space="preserve"> Throwing light on the significance of knowledge, Al-Ghazali quotes the words of </w:t>
      </w:r>
      <w:proofErr w:type="spellStart"/>
      <w:r w:rsidRPr="00820869">
        <w:rPr>
          <w:rFonts w:asciiTheme="majorBidi" w:hAnsiTheme="majorBidi" w:cstheme="majorBidi"/>
          <w:sz w:val="24"/>
          <w:szCs w:val="24"/>
        </w:rPr>
        <w:t>Hazrat</w:t>
      </w:r>
      <w:proofErr w:type="spellEnd"/>
      <w:r w:rsidRPr="00820869">
        <w:rPr>
          <w:rFonts w:asciiTheme="majorBidi" w:hAnsiTheme="majorBidi" w:cstheme="majorBidi"/>
          <w:sz w:val="24"/>
          <w:szCs w:val="24"/>
        </w:rPr>
        <w:t xml:space="preserve"> </w:t>
      </w:r>
      <w:proofErr w:type="spellStart"/>
      <w:r w:rsidRPr="00820869">
        <w:rPr>
          <w:rFonts w:asciiTheme="majorBidi" w:hAnsiTheme="majorBidi" w:cstheme="majorBidi"/>
          <w:sz w:val="24"/>
          <w:szCs w:val="24"/>
        </w:rPr>
        <w:t>Maz</w:t>
      </w:r>
      <w:proofErr w:type="spellEnd"/>
      <w:r w:rsidRPr="00820869">
        <w:rPr>
          <w:rFonts w:asciiTheme="majorBidi" w:hAnsiTheme="majorBidi" w:cstheme="majorBidi"/>
          <w:sz w:val="24"/>
          <w:szCs w:val="24"/>
        </w:rPr>
        <w:t xml:space="preserve"> bin </w:t>
      </w:r>
      <w:proofErr w:type="spellStart"/>
      <w:r w:rsidRPr="00820869">
        <w:rPr>
          <w:rFonts w:asciiTheme="majorBidi" w:hAnsiTheme="majorBidi" w:cstheme="majorBidi"/>
          <w:sz w:val="24"/>
          <w:szCs w:val="24"/>
        </w:rPr>
        <w:t>Jabl</w:t>
      </w:r>
      <w:proofErr w:type="spellEnd"/>
      <w:r w:rsidRPr="00820869">
        <w:rPr>
          <w:rFonts w:asciiTheme="majorBidi" w:hAnsiTheme="majorBidi" w:cstheme="majorBidi"/>
          <w:sz w:val="24"/>
          <w:szCs w:val="24"/>
        </w:rPr>
        <w:t xml:space="preserve"> that knowledge is an ornament in solitude. It is a religious guide. It counsels in pleasure and pain. It is a minister for the friends, a kin for the travelers and a path to paradise. The nations get climax through knowledge. The actions and deeds of the nations are followed by virtue of knowledge. People keep watch each and every actions of a knowledgeable nation so as to follow. The angels long for friendship with the knowledgeable. The sea fish, insects, beasts, animals, the heavens and the starts pray for them. </w:t>
      </w:r>
    </w:p>
    <w:p w:rsidR="00820869" w:rsidRPr="00820869" w:rsidRDefault="00820869" w:rsidP="00820869">
      <w:pPr>
        <w:rPr>
          <w:rFonts w:asciiTheme="majorBidi" w:hAnsiTheme="majorBidi" w:cstheme="majorBidi"/>
          <w:sz w:val="24"/>
          <w:szCs w:val="24"/>
        </w:rPr>
      </w:pPr>
      <w:r w:rsidRPr="00535EE3">
        <w:rPr>
          <w:rFonts w:asciiTheme="majorBidi" w:hAnsiTheme="majorBidi" w:cstheme="majorBidi"/>
          <w:b/>
          <w:bCs/>
          <w:sz w:val="24"/>
          <w:szCs w:val="24"/>
        </w:rPr>
        <w:t>Natural need:</w:t>
      </w:r>
      <w:r w:rsidRPr="00820869">
        <w:rPr>
          <w:rFonts w:asciiTheme="majorBidi" w:hAnsiTheme="majorBidi" w:cstheme="majorBidi"/>
          <w:sz w:val="24"/>
          <w:szCs w:val="24"/>
        </w:rPr>
        <w:t xml:space="preserve"> Al-Ghazali maintains that all human beings, naturally, are bound to seek knowledge. Knowledge is a food of heart and the life of heart and chiefly rests on knowledge. When desire for knowledge finishes, it means that heart is sick. A human being lost in the worldly affairs does not feel this sickness of heart. But when his/her heart will awake at the time of death, he/she will feel the wounds of ignorance on it. </w:t>
      </w:r>
    </w:p>
    <w:p w:rsidR="00820869" w:rsidRPr="00820869" w:rsidRDefault="00535EE3" w:rsidP="00820869">
      <w:pPr>
        <w:rPr>
          <w:rFonts w:asciiTheme="majorBidi" w:hAnsiTheme="majorBidi" w:cstheme="majorBidi"/>
          <w:sz w:val="24"/>
          <w:szCs w:val="24"/>
        </w:rPr>
      </w:pPr>
      <w:r>
        <w:rPr>
          <w:rFonts w:asciiTheme="majorBidi" w:hAnsiTheme="majorBidi" w:cstheme="majorBidi"/>
          <w:b/>
          <w:bCs/>
          <w:sz w:val="24"/>
          <w:szCs w:val="24"/>
        </w:rPr>
        <w:t>Acquisition</w:t>
      </w:r>
      <w:r w:rsidRPr="00535EE3">
        <w:rPr>
          <w:rFonts w:asciiTheme="majorBidi" w:hAnsiTheme="majorBidi" w:cstheme="majorBidi"/>
          <w:b/>
          <w:bCs/>
          <w:sz w:val="24"/>
          <w:szCs w:val="24"/>
        </w:rPr>
        <w:t xml:space="preserve"> of the Will of Allah:</w:t>
      </w:r>
      <w:r w:rsidR="00820869" w:rsidRPr="00820869">
        <w:rPr>
          <w:rFonts w:asciiTheme="majorBidi" w:hAnsiTheme="majorBidi" w:cstheme="majorBidi"/>
          <w:sz w:val="24"/>
          <w:szCs w:val="24"/>
        </w:rPr>
        <w:t xml:space="preserve"> </w:t>
      </w:r>
      <w:r>
        <w:rPr>
          <w:rFonts w:asciiTheme="majorBidi" w:hAnsiTheme="majorBidi" w:cstheme="majorBidi"/>
          <w:sz w:val="24"/>
          <w:szCs w:val="24"/>
        </w:rPr>
        <w:t xml:space="preserve">According to Al-Ghazali, education is a greatest source of acquisition of the Will of Allah. </w:t>
      </w:r>
      <w:r w:rsidR="00820869" w:rsidRPr="00820869">
        <w:rPr>
          <w:rFonts w:asciiTheme="majorBidi" w:hAnsiTheme="majorBidi" w:cstheme="majorBidi"/>
          <w:sz w:val="24"/>
          <w:szCs w:val="24"/>
        </w:rPr>
        <w:t xml:space="preserve">The individual, who strives for the acquisition of knowledge, is highly regarded by Allah. He </w:t>
      </w:r>
      <w:proofErr w:type="spellStart"/>
      <w:r w:rsidR="00820869" w:rsidRPr="00820869">
        <w:rPr>
          <w:rFonts w:asciiTheme="majorBidi" w:hAnsiTheme="majorBidi" w:cstheme="majorBidi"/>
          <w:sz w:val="24"/>
          <w:szCs w:val="24"/>
        </w:rPr>
        <w:t>quates</w:t>
      </w:r>
      <w:proofErr w:type="spellEnd"/>
      <w:r w:rsidR="00820869" w:rsidRPr="00820869">
        <w:rPr>
          <w:rFonts w:asciiTheme="majorBidi" w:hAnsiTheme="majorBidi" w:cstheme="majorBidi"/>
          <w:sz w:val="24"/>
          <w:szCs w:val="24"/>
        </w:rPr>
        <w:t xml:space="preserve"> a verse from </w:t>
      </w:r>
      <w:proofErr w:type="spellStart"/>
      <w:r w:rsidR="00820869" w:rsidRPr="00820869">
        <w:rPr>
          <w:rFonts w:asciiTheme="majorBidi" w:hAnsiTheme="majorBidi" w:cstheme="majorBidi"/>
          <w:sz w:val="24"/>
          <w:szCs w:val="24"/>
        </w:rPr>
        <w:t>surah</w:t>
      </w:r>
      <w:proofErr w:type="spellEnd"/>
      <w:r w:rsidR="00820869" w:rsidRPr="00820869">
        <w:rPr>
          <w:rFonts w:asciiTheme="majorBidi" w:hAnsiTheme="majorBidi" w:cstheme="majorBidi"/>
          <w:sz w:val="24"/>
          <w:szCs w:val="24"/>
        </w:rPr>
        <w:t xml:space="preserve"> Al-</w:t>
      </w:r>
      <w:proofErr w:type="spellStart"/>
      <w:r w:rsidR="00820869" w:rsidRPr="00820869">
        <w:rPr>
          <w:rFonts w:asciiTheme="majorBidi" w:hAnsiTheme="majorBidi" w:cstheme="majorBidi"/>
          <w:sz w:val="24"/>
          <w:szCs w:val="24"/>
        </w:rPr>
        <w:t>Mujadilah</w:t>
      </w:r>
      <w:proofErr w:type="spellEnd"/>
      <w:r w:rsidR="00820869" w:rsidRPr="00820869">
        <w:rPr>
          <w:rFonts w:asciiTheme="majorBidi" w:hAnsiTheme="majorBidi" w:cstheme="majorBidi"/>
          <w:sz w:val="24"/>
          <w:szCs w:val="24"/>
        </w:rPr>
        <w:t xml:space="preserve">, to strengthen his standpoint, in which Allah says: </w:t>
      </w:r>
      <w:proofErr w:type="gramStart"/>
      <w:r w:rsidR="00820869" w:rsidRPr="00820869">
        <w:rPr>
          <w:rFonts w:asciiTheme="majorBidi" w:hAnsiTheme="majorBidi" w:cstheme="majorBidi"/>
          <w:sz w:val="24"/>
          <w:szCs w:val="24"/>
        </w:rPr>
        <w:t>Raise</w:t>
      </w:r>
      <w:proofErr w:type="gramEnd"/>
      <w:r w:rsidR="00820869" w:rsidRPr="00820869">
        <w:rPr>
          <w:rFonts w:asciiTheme="majorBidi" w:hAnsiTheme="majorBidi" w:cstheme="majorBidi"/>
          <w:sz w:val="24"/>
          <w:szCs w:val="24"/>
        </w:rPr>
        <w:t xml:space="preserve"> up to (suitable) ranks (and degrees), those of you who believe and who have been granted knowledge. And Allah is well acquainted with all you do. </w:t>
      </w:r>
      <w:proofErr w:type="gramStart"/>
      <w:r w:rsidR="00820869" w:rsidRPr="00820869">
        <w:rPr>
          <w:rFonts w:asciiTheme="majorBidi" w:hAnsiTheme="majorBidi" w:cstheme="majorBidi"/>
          <w:sz w:val="24"/>
          <w:szCs w:val="24"/>
        </w:rPr>
        <w:t>(11-58-28).</w:t>
      </w:r>
      <w:proofErr w:type="gramEnd"/>
      <w:r w:rsidR="00820869" w:rsidRPr="00820869">
        <w:rPr>
          <w:rFonts w:asciiTheme="majorBidi" w:hAnsiTheme="majorBidi" w:cstheme="majorBidi"/>
          <w:sz w:val="24"/>
          <w:szCs w:val="24"/>
        </w:rPr>
        <w:t xml:space="preserve">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535EE3">
        <w:rPr>
          <w:rFonts w:asciiTheme="majorBidi" w:hAnsiTheme="majorBidi" w:cstheme="majorBidi"/>
          <w:b/>
          <w:bCs/>
          <w:sz w:val="24"/>
          <w:szCs w:val="24"/>
        </w:rPr>
        <w:t>Dynamic truth:</w:t>
      </w:r>
      <w:r w:rsidRPr="00820869">
        <w:rPr>
          <w:rFonts w:asciiTheme="majorBidi" w:hAnsiTheme="majorBidi" w:cstheme="majorBidi"/>
          <w:sz w:val="24"/>
          <w:szCs w:val="24"/>
        </w:rPr>
        <w:t xml:space="preserve"> According to Al-Ghazali, knowledge is the starting point of the understanding of universe. Knowledge is a dynamic truth that never becomes stagnant. Allah created human beings and granted them the abilities to take advantage of the objects of the universe by means of knowledge. Man should discover the mysteries of the universe and continue the journey of knowledge. Al-Ghazali maintains that there are numerous dimensions of the universe which are still unfolded and undiscovered. Man should investigate into the hidden mysteries of the universe and should proceed to the human salvation through education and research. </w:t>
      </w:r>
    </w:p>
    <w:p w:rsidR="00820869" w:rsidRPr="00820869" w:rsidRDefault="00820869" w:rsidP="00820869">
      <w:pPr>
        <w:rPr>
          <w:rFonts w:asciiTheme="majorBidi" w:hAnsiTheme="majorBidi" w:cstheme="majorBidi"/>
          <w:sz w:val="24"/>
          <w:szCs w:val="24"/>
        </w:rPr>
      </w:pPr>
      <w:r w:rsidRPr="00535EE3">
        <w:rPr>
          <w:rFonts w:asciiTheme="majorBidi" w:hAnsiTheme="majorBidi" w:cstheme="majorBidi"/>
          <w:b/>
          <w:bCs/>
          <w:sz w:val="24"/>
          <w:szCs w:val="24"/>
        </w:rPr>
        <w:t>Comprehensive success:</w:t>
      </w:r>
      <w:r w:rsidRPr="00820869">
        <w:rPr>
          <w:rFonts w:asciiTheme="majorBidi" w:hAnsiTheme="majorBidi" w:cstheme="majorBidi"/>
          <w:sz w:val="24"/>
          <w:szCs w:val="24"/>
        </w:rPr>
        <w:t xml:space="preserve"> According to Al-Ghazali, knowledge is the key to the worldly and hereafter success. Allah loves those individuals who are deeply indulged in the activity of acquiring knowledge and conducting research. Nobody can be aware of the facts of universe without knowledge. He believes that the </w:t>
      </w:r>
      <w:proofErr w:type="gramStart"/>
      <w:r w:rsidRPr="00820869">
        <w:rPr>
          <w:rFonts w:asciiTheme="majorBidi" w:hAnsiTheme="majorBidi" w:cstheme="majorBidi"/>
          <w:sz w:val="24"/>
          <w:szCs w:val="24"/>
        </w:rPr>
        <w:t>person who uses his/her</w:t>
      </w:r>
      <w:proofErr w:type="gramEnd"/>
      <w:r w:rsidRPr="00820869">
        <w:rPr>
          <w:rFonts w:asciiTheme="majorBidi" w:hAnsiTheme="majorBidi" w:cstheme="majorBidi"/>
          <w:sz w:val="24"/>
          <w:szCs w:val="24"/>
        </w:rPr>
        <w:t xml:space="preserve"> cognitive and intellectual </w:t>
      </w:r>
      <w:r w:rsidRPr="00820869">
        <w:rPr>
          <w:rFonts w:asciiTheme="majorBidi" w:hAnsiTheme="majorBidi" w:cstheme="majorBidi"/>
          <w:sz w:val="24"/>
          <w:szCs w:val="24"/>
        </w:rPr>
        <w:lastRenderedPageBreak/>
        <w:t xml:space="preserve">abilities, can get the ability of leading an ideal life. The real success is the success in both the worlds for which knowledge is the only tool. </w:t>
      </w:r>
    </w:p>
    <w:p w:rsidR="00820869" w:rsidRPr="00820869" w:rsidRDefault="00820869" w:rsidP="00820869">
      <w:pPr>
        <w:rPr>
          <w:rFonts w:asciiTheme="majorBidi" w:hAnsiTheme="majorBidi" w:cstheme="majorBidi"/>
          <w:sz w:val="24"/>
          <w:szCs w:val="24"/>
        </w:rPr>
      </w:pPr>
    </w:p>
    <w:p w:rsidR="00820869" w:rsidRPr="00E12FC3" w:rsidRDefault="00820869" w:rsidP="00820869">
      <w:pPr>
        <w:rPr>
          <w:rFonts w:asciiTheme="majorBidi" w:hAnsiTheme="majorBidi" w:cstheme="majorBidi"/>
          <w:b/>
          <w:bCs/>
          <w:sz w:val="24"/>
          <w:szCs w:val="24"/>
        </w:rPr>
      </w:pPr>
      <w:r w:rsidRPr="00E12FC3">
        <w:rPr>
          <w:rFonts w:asciiTheme="majorBidi" w:hAnsiTheme="majorBidi" w:cstheme="majorBidi"/>
          <w:b/>
          <w:bCs/>
          <w:sz w:val="24"/>
          <w:szCs w:val="24"/>
        </w:rPr>
        <w:t>What are the objectives of education according to Al-</w:t>
      </w:r>
      <w:proofErr w:type="gramStart"/>
      <w:r w:rsidRPr="00E12FC3">
        <w:rPr>
          <w:rFonts w:asciiTheme="majorBidi" w:hAnsiTheme="majorBidi" w:cstheme="majorBidi"/>
          <w:b/>
          <w:bCs/>
          <w:sz w:val="24"/>
          <w:szCs w:val="24"/>
        </w:rPr>
        <w:t>Ghazali</w:t>
      </w:r>
      <w:proofErr w:type="gramEnd"/>
      <w:r w:rsidRPr="00E12FC3">
        <w:rPr>
          <w:rFonts w:asciiTheme="majorBidi" w:hAnsiTheme="majorBidi" w:cstheme="majorBidi"/>
          <w:b/>
          <w:bCs/>
          <w:sz w:val="24"/>
          <w:szCs w:val="24"/>
        </w:rPr>
        <w:t xml:space="preserve"> </w:t>
      </w:r>
    </w:p>
    <w:p w:rsidR="00820869" w:rsidRPr="00E12FC3" w:rsidRDefault="00820869" w:rsidP="00820869">
      <w:pPr>
        <w:rPr>
          <w:rFonts w:asciiTheme="majorBidi" w:hAnsiTheme="majorBidi" w:cstheme="majorBidi"/>
          <w:b/>
          <w:bCs/>
          <w:sz w:val="24"/>
          <w:szCs w:val="24"/>
        </w:rPr>
      </w:pPr>
      <w:r w:rsidRPr="00E12FC3">
        <w:rPr>
          <w:rFonts w:asciiTheme="majorBidi" w:hAnsiTheme="majorBidi" w:cstheme="majorBidi"/>
          <w:b/>
          <w:bCs/>
          <w:sz w:val="24"/>
          <w:szCs w:val="24"/>
        </w:rPr>
        <w:t>What does education do for man and society according to Al-</w:t>
      </w:r>
      <w:proofErr w:type="gramStart"/>
      <w:r w:rsidRPr="00E12FC3">
        <w:rPr>
          <w:rFonts w:asciiTheme="majorBidi" w:hAnsiTheme="majorBidi" w:cstheme="majorBidi"/>
          <w:b/>
          <w:bCs/>
          <w:sz w:val="24"/>
          <w:szCs w:val="24"/>
        </w:rPr>
        <w:t>Ghazali</w:t>
      </w:r>
      <w:proofErr w:type="gramEnd"/>
      <w:r w:rsidRPr="00E12FC3">
        <w:rPr>
          <w:rFonts w:asciiTheme="majorBidi" w:hAnsiTheme="majorBidi" w:cstheme="majorBidi"/>
          <w:b/>
          <w:bCs/>
          <w:sz w:val="24"/>
          <w:szCs w:val="24"/>
        </w:rPr>
        <w:t xml:space="preserve"> </w:t>
      </w:r>
    </w:p>
    <w:p w:rsidR="00820869" w:rsidRPr="00820869" w:rsidRDefault="00820869" w:rsidP="00820869">
      <w:pPr>
        <w:rPr>
          <w:rFonts w:asciiTheme="majorBidi" w:hAnsiTheme="majorBidi" w:cstheme="majorBidi"/>
          <w:sz w:val="24"/>
          <w:szCs w:val="24"/>
        </w:rPr>
      </w:pPr>
    </w:p>
    <w:p w:rsidR="00820869" w:rsidRPr="00820869" w:rsidRDefault="00820869" w:rsidP="00820869">
      <w:pPr>
        <w:rPr>
          <w:rFonts w:asciiTheme="majorBidi" w:hAnsiTheme="majorBidi" w:cstheme="majorBidi"/>
          <w:sz w:val="24"/>
          <w:szCs w:val="24"/>
        </w:rPr>
      </w:pPr>
      <w:r w:rsidRPr="00820869">
        <w:rPr>
          <w:rFonts w:asciiTheme="majorBidi" w:hAnsiTheme="majorBidi" w:cstheme="majorBidi"/>
          <w:sz w:val="24"/>
          <w:szCs w:val="24"/>
        </w:rPr>
        <w:t>Al-Ghazali was a practicing teacher. He views education as an instrument to comprehensively develop the personality of an individual. According to his standpoint, education should be utility-oriented and the objectives of education should be formulated with the consideration of individual and collective utility. To me, following represents an outline of the Al-</w:t>
      </w:r>
      <w:proofErr w:type="spellStart"/>
      <w:r w:rsidRPr="00820869">
        <w:rPr>
          <w:rFonts w:asciiTheme="majorBidi" w:hAnsiTheme="majorBidi" w:cstheme="majorBidi"/>
          <w:sz w:val="24"/>
          <w:szCs w:val="24"/>
        </w:rPr>
        <w:t>Ghazali’s</w:t>
      </w:r>
      <w:proofErr w:type="spellEnd"/>
      <w:r w:rsidRPr="00820869">
        <w:rPr>
          <w:rFonts w:asciiTheme="majorBidi" w:hAnsiTheme="majorBidi" w:cstheme="majorBidi"/>
          <w:sz w:val="24"/>
          <w:szCs w:val="24"/>
        </w:rPr>
        <w:t xml:space="preserve"> objectives </w:t>
      </w:r>
      <w:proofErr w:type="gramStart"/>
      <w:r w:rsidRPr="00820869">
        <w:rPr>
          <w:rFonts w:asciiTheme="majorBidi" w:hAnsiTheme="majorBidi" w:cstheme="majorBidi"/>
          <w:sz w:val="24"/>
          <w:szCs w:val="24"/>
        </w:rPr>
        <w:t>of  education</w:t>
      </w:r>
      <w:proofErr w:type="gramEnd"/>
      <w:r w:rsidRPr="00820869">
        <w:rPr>
          <w:rFonts w:asciiTheme="majorBidi" w:hAnsiTheme="majorBidi" w:cstheme="majorBidi"/>
          <w:sz w:val="24"/>
          <w:szCs w:val="24"/>
        </w:rPr>
        <w:t xml:space="preserve">. </w:t>
      </w:r>
    </w:p>
    <w:p w:rsidR="00820869" w:rsidRPr="00820869" w:rsidRDefault="00820869" w:rsidP="00820869">
      <w:pPr>
        <w:rPr>
          <w:rFonts w:asciiTheme="majorBidi" w:hAnsiTheme="majorBidi" w:cstheme="majorBidi"/>
          <w:sz w:val="24"/>
          <w:szCs w:val="24"/>
        </w:rPr>
      </w:pPr>
      <w:r w:rsidRPr="00E12FC3">
        <w:rPr>
          <w:rFonts w:asciiTheme="majorBidi" w:hAnsiTheme="majorBidi" w:cstheme="majorBidi"/>
          <w:b/>
          <w:bCs/>
          <w:sz w:val="24"/>
          <w:szCs w:val="24"/>
        </w:rPr>
        <w:t>Acquaintance with Allah:</w:t>
      </w:r>
      <w:r w:rsidRPr="00820869">
        <w:rPr>
          <w:rFonts w:asciiTheme="majorBidi" w:hAnsiTheme="majorBidi" w:cstheme="majorBidi"/>
          <w:sz w:val="24"/>
          <w:szCs w:val="24"/>
        </w:rPr>
        <w:t xml:space="preserve"> Al-Ghazali has the desire to establish a society, through education, in which the people are fully acqua</w:t>
      </w:r>
      <w:r w:rsidR="00E12FC3">
        <w:rPr>
          <w:rFonts w:asciiTheme="majorBidi" w:hAnsiTheme="majorBidi" w:cstheme="majorBidi"/>
          <w:sz w:val="24"/>
          <w:szCs w:val="24"/>
        </w:rPr>
        <w:t xml:space="preserve">inted with the true concept of </w:t>
      </w:r>
      <w:r w:rsidRPr="00820869">
        <w:rPr>
          <w:rFonts w:asciiTheme="majorBidi" w:hAnsiTheme="majorBidi" w:cstheme="majorBidi"/>
          <w:sz w:val="24"/>
          <w:szCs w:val="24"/>
        </w:rPr>
        <w:t xml:space="preserve">Allah and they lead their life according to the Divine commandments. The concept of God is the foundation of Islamic education. Islamic system of education may lose its existence and identity without this foundation. He wishes to establish a close and intimate relation between God and individual. Through education, Al-Ghazali wishes the make the individual the virtuous slaves of Allah. </w:t>
      </w:r>
    </w:p>
    <w:p w:rsidR="00820869" w:rsidRPr="00820869" w:rsidRDefault="00820869" w:rsidP="00820869">
      <w:pPr>
        <w:rPr>
          <w:rFonts w:asciiTheme="majorBidi" w:hAnsiTheme="majorBidi" w:cstheme="majorBidi"/>
          <w:sz w:val="24"/>
          <w:szCs w:val="24"/>
        </w:rPr>
      </w:pPr>
      <w:proofErr w:type="gramStart"/>
      <w:r w:rsidRPr="00E12FC3">
        <w:rPr>
          <w:rFonts w:asciiTheme="majorBidi" w:hAnsiTheme="majorBidi" w:cstheme="majorBidi"/>
          <w:b/>
          <w:bCs/>
          <w:sz w:val="24"/>
          <w:szCs w:val="24"/>
        </w:rPr>
        <w:t>Securing the Divine Will:</w:t>
      </w:r>
      <w:r w:rsidR="00E12FC3">
        <w:rPr>
          <w:rFonts w:asciiTheme="majorBidi" w:hAnsiTheme="majorBidi" w:cstheme="majorBidi"/>
          <w:sz w:val="24"/>
          <w:szCs w:val="24"/>
        </w:rPr>
        <w:t xml:space="preserve"> </w:t>
      </w:r>
      <w:r w:rsidRPr="00820869">
        <w:rPr>
          <w:rFonts w:asciiTheme="majorBidi" w:hAnsiTheme="majorBidi" w:cstheme="majorBidi"/>
          <w:sz w:val="24"/>
          <w:szCs w:val="24"/>
        </w:rPr>
        <w:t>According to Al-Ghazali, securing the Divine Will and pleasure, is the ultimate aim of Islamic education.</w:t>
      </w:r>
      <w:proofErr w:type="gramEnd"/>
      <w:r w:rsidRPr="00820869">
        <w:rPr>
          <w:rFonts w:asciiTheme="majorBidi" w:hAnsiTheme="majorBidi" w:cstheme="majorBidi"/>
          <w:sz w:val="24"/>
          <w:szCs w:val="24"/>
        </w:rPr>
        <w:t xml:space="preserve"> He argues that education should train the individuals in a way that they may fulfill all the re</w:t>
      </w:r>
      <w:r w:rsidR="00C76B57">
        <w:rPr>
          <w:rFonts w:asciiTheme="majorBidi" w:hAnsiTheme="majorBidi" w:cstheme="majorBidi"/>
          <w:sz w:val="24"/>
          <w:szCs w:val="24"/>
        </w:rPr>
        <w:t xml:space="preserve">sponsibilities of </w:t>
      </w:r>
      <w:proofErr w:type="spellStart"/>
      <w:r w:rsidR="00C76B57">
        <w:rPr>
          <w:rFonts w:asciiTheme="majorBidi" w:hAnsiTheme="majorBidi" w:cstheme="majorBidi"/>
          <w:sz w:val="24"/>
          <w:szCs w:val="24"/>
        </w:rPr>
        <w:t>vicegerency</w:t>
      </w:r>
      <w:proofErr w:type="spellEnd"/>
      <w:r w:rsidR="00C76B57">
        <w:rPr>
          <w:rFonts w:asciiTheme="majorBidi" w:hAnsiTheme="majorBidi" w:cstheme="majorBidi"/>
          <w:sz w:val="24"/>
          <w:szCs w:val="24"/>
        </w:rPr>
        <w:t xml:space="preserve">. </w:t>
      </w:r>
      <w:r w:rsidRPr="00820869">
        <w:rPr>
          <w:rFonts w:asciiTheme="majorBidi" w:hAnsiTheme="majorBidi" w:cstheme="majorBidi"/>
          <w:sz w:val="24"/>
          <w:szCs w:val="24"/>
        </w:rPr>
        <w:t xml:space="preserve">Acquisition of Divine pleasure is the greatest value of Islamic philosophy of life. Nobody can succeed both in this world and the world hereafter without securing this fundamental value. </w:t>
      </w:r>
    </w:p>
    <w:p w:rsidR="00820869" w:rsidRPr="00820869" w:rsidRDefault="00820869" w:rsidP="00820869">
      <w:pPr>
        <w:rPr>
          <w:rFonts w:asciiTheme="majorBidi" w:hAnsiTheme="majorBidi" w:cstheme="majorBidi"/>
          <w:sz w:val="24"/>
          <w:szCs w:val="24"/>
        </w:rPr>
      </w:pPr>
      <w:r w:rsidRPr="00C76B57">
        <w:rPr>
          <w:rFonts w:asciiTheme="majorBidi" w:hAnsiTheme="majorBidi" w:cstheme="majorBidi"/>
          <w:b/>
          <w:bCs/>
          <w:sz w:val="24"/>
          <w:szCs w:val="24"/>
        </w:rPr>
        <w:t xml:space="preserve">Preparation of </w:t>
      </w:r>
      <w:proofErr w:type="spellStart"/>
      <w:r w:rsidRPr="00C76B57">
        <w:rPr>
          <w:rFonts w:asciiTheme="majorBidi" w:hAnsiTheme="majorBidi" w:cstheme="majorBidi"/>
          <w:b/>
          <w:bCs/>
          <w:sz w:val="24"/>
          <w:szCs w:val="24"/>
        </w:rPr>
        <w:t>vicegerency</w:t>
      </w:r>
      <w:proofErr w:type="spellEnd"/>
      <w:r w:rsidRPr="00C76B57">
        <w:rPr>
          <w:rFonts w:asciiTheme="majorBidi" w:hAnsiTheme="majorBidi" w:cstheme="majorBidi"/>
          <w:b/>
          <w:bCs/>
          <w:sz w:val="24"/>
          <w:szCs w:val="24"/>
        </w:rPr>
        <w:t xml:space="preserve"> on earth:</w:t>
      </w:r>
      <w:r w:rsidRPr="00820869">
        <w:rPr>
          <w:rFonts w:asciiTheme="majorBidi" w:hAnsiTheme="majorBidi" w:cstheme="majorBidi"/>
          <w:sz w:val="24"/>
          <w:szCs w:val="24"/>
        </w:rPr>
        <w:t xml:space="preserve"> According to Al-Ghazali, this is the responsibility of education to enable the individuals to fulfill the responsibilities of </w:t>
      </w:r>
      <w:proofErr w:type="spellStart"/>
      <w:r w:rsidRPr="00820869">
        <w:rPr>
          <w:rFonts w:asciiTheme="majorBidi" w:hAnsiTheme="majorBidi" w:cstheme="majorBidi"/>
          <w:sz w:val="24"/>
          <w:szCs w:val="24"/>
        </w:rPr>
        <w:t>vicegerency</w:t>
      </w:r>
      <w:proofErr w:type="spellEnd"/>
      <w:r w:rsidRPr="00820869">
        <w:rPr>
          <w:rFonts w:asciiTheme="majorBidi" w:hAnsiTheme="majorBidi" w:cstheme="majorBidi"/>
          <w:sz w:val="24"/>
          <w:szCs w:val="24"/>
        </w:rPr>
        <w:t xml:space="preserve"> on earth. Man is a vicegerent of Allah on earth. He has been sent on earth with many powers and competencies. He is accountable to Allah for his deeds. Therefore, education should make the individuals aware of the responsibilities of </w:t>
      </w:r>
      <w:proofErr w:type="spellStart"/>
      <w:r w:rsidRPr="00820869">
        <w:rPr>
          <w:rFonts w:asciiTheme="majorBidi" w:hAnsiTheme="majorBidi" w:cstheme="majorBidi"/>
          <w:sz w:val="24"/>
          <w:szCs w:val="24"/>
        </w:rPr>
        <w:t>vicegerency</w:t>
      </w:r>
      <w:proofErr w:type="spellEnd"/>
      <w:r w:rsidRPr="00820869">
        <w:rPr>
          <w:rFonts w:asciiTheme="majorBidi" w:hAnsiTheme="majorBidi" w:cstheme="majorBidi"/>
          <w:sz w:val="24"/>
          <w:szCs w:val="24"/>
        </w:rPr>
        <w:t xml:space="preserve">. An individual should not go beyond his/her limitations. He/she should keep his/her desires under the Divine Will. </w:t>
      </w:r>
    </w:p>
    <w:p w:rsidR="00820869" w:rsidRPr="00820869" w:rsidRDefault="00820869" w:rsidP="00820869">
      <w:pPr>
        <w:rPr>
          <w:rFonts w:asciiTheme="majorBidi" w:hAnsiTheme="majorBidi" w:cstheme="majorBidi"/>
          <w:sz w:val="24"/>
          <w:szCs w:val="24"/>
        </w:rPr>
      </w:pPr>
      <w:r w:rsidRPr="00C76B57">
        <w:rPr>
          <w:rFonts w:asciiTheme="majorBidi" w:hAnsiTheme="majorBidi" w:cstheme="majorBidi"/>
          <w:b/>
          <w:bCs/>
          <w:sz w:val="24"/>
          <w:szCs w:val="24"/>
        </w:rPr>
        <w:t>Preservation of culture:</w:t>
      </w:r>
      <w:r w:rsidRPr="00820869">
        <w:rPr>
          <w:rFonts w:asciiTheme="majorBidi" w:hAnsiTheme="majorBidi" w:cstheme="majorBidi"/>
          <w:sz w:val="24"/>
          <w:szCs w:val="24"/>
        </w:rPr>
        <w:t xml:space="preserve"> According to Al-Ghazali, education is responsible for the preservation of Islamic culture and civilization. The future of a nation becomes dark if it does not take steps for the safeguard of its culture. The future strategy of a nation chiefly rests on the preservation of culture. Education should take necessary steps for the preservation of Islamic culture and ideology through the educative process. </w:t>
      </w:r>
    </w:p>
    <w:p w:rsidR="00820869" w:rsidRPr="00820869" w:rsidRDefault="00820869" w:rsidP="00820869">
      <w:pPr>
        <w:rPr>
          <w:rFonts w:asciiTheme="majorBidi" w:hAnsiTheme="majorBidi" w:cstheme="majorBidi"/>
          <w:sz w:val="24"/>
          <w:szCs w:val="24"/>
        </w:rPr>
      </w:pPr>
      <w:r w:rsidRPr="00C76B57">
        <w:rPr>
          <w:rFonts w:asciiTheme="majorBidi" w:hAnsiTheme="majorBidi" w:cstheme="majorBidi"/>
          <w:b/>
          <w:bCs/>
          <w:sz w:val="24"/>
          <w:szCs w:val="24"/>
        </w:rPr>
        <w:lastRenderedPageBreak/>
        <w:t>Character formation:</w:t>
      </w:r>
      <w:r w:rsidRPr="00820869">
        <w:rPr>
          <w:rFonts w:asciiTheme="majorBidi" w:hAnsiTheme="majorBidi" w:cstheme="majorBidi"/>
          <w:sz w:val="24"/>
          <w:szCs w:val="24"/>
        </w:rPr>
        <w:t xml:space="preserve"> Al-Ghazali believes that every education system of the world has the desire to educate and train the individuals in line with the philosophy of life. For the accomplishment of the objectives of national life, it seems necessary that the power of Character should be instilled in the indiv</w:t>
      </w:r>
      <w:r w:rsidR="00C76B57">
        <w:rPr>
          <w:rFonts w:asciiTheme="majorBidi" w:hAnsiTheme="majorBidi" w:cstheme="majorBidi"/>
          <w:sz w:val="24"/>
          <w:szCs w:val="24"/>
        </w:rPr>
        <w:t xml:space="preserve">iduals and thereby </w:t>
      </w:r>
      <w:proofErr w:type="gramStart"/>
      <w:r w:rsidR="00C76B57">
        <w:rPr>
          <w:rFonts w:asciiTheme="majorBidi" w:hAnsiTheme="majorBidi" w:cstheme="majorBidi"/>
          <w:sz w:val="24"/>
          <w:szCs w:val="24"/>
        </w:rPr>
        <w:t>prepare</w:t>
      </w:r>
      <w:proofErr w:type="gramEnd"/>
      <w:r w:rsidR="00C76B57">
        <w:rPr>
          <w:rFonts w:asciiTheme="majorBidi" w:hAnsiTheme="majorBidi" w:cstheme="majorBidi"/>
          <w:sz w:val="24"/>
          <w:szCs w:val="24"/>
        </w:rPr>
        <w:t xml:space="preserve"> </w:t>
      </w:r>
      <w:r w:rsidRPr="00820869">
        <w:rPr>
          <w:rFonts w:asciiTheme="majorBidi" w:hAnsiTheme="majorBidi" w:cstheme="majorBidi"/>
          <w:sz w:val="24"/>
          <w:szCs w:val="24"/>
        </w:rPr>
        <w:t xml:space="preserve">them for the service of mankind. Islamic education stresses upon the character formation of the individuals. Education cannot succeed in realizing its objectives unless it trains and educates the individuals of the nation. Education should make the individual the useful members of Islamic society. </w:t>
      </w:r>
    </w:p>
    <w:p w:rsidR="00820869" w:rsidRPr="00820869" w:rsidRDefault="00820869" w:rsidP="00820869">
      <w:pPr>
        <w:rPr>
          <w:rFonts w:asciiTheme="majorBidi" w:hAnsiTheme="majorBidi" w:cstheme="majorBidi"/>
          <w:sz w:val="24"/>
          <w:szCs w:val="24"/>
        </w:rPr>
      </w:pPr>
      <w:r w:rsidRPr="00C76B57">
        <w:rPr>
          <w:rFonts w:asciiTheme="majorBidi" w:hAnsiTheme="majorBidi" w:cstheme="majorBidi"/>
          <w:b/>
          <w:bCs/>
          <w:sz w:val="24"/>
          <w:szCs w:val="24"/>
        </w:rPr>
        <w:t>Life perfection:</w:t>
      </w:r>
      <w:r w:rsidRPr="00820869">
        <w:rPr>
          <w:rFonts w:asciiTheme="majorBidi" w:hAnsiTheme="majorBidi" w:cstheme="majorBidi"/>
          <w:sz w:val="24"/>
          <w:szCs w:val="24"/>
        </w:rPr>
        <w:t xml:space="preserve"> According to Al-Ghazali, the world and the hereafter are two sides of a reality. Like the Western way of thinking, Islam does not divide world and hereafter into two separate campuses. Islam does not </w:t>
      </w:r>
      <w:proofErr w:type="gramStart"/>
      <w:r w:rsidRPr="00820869">
        <w:rPr>
          <w:rFonts w:asciiTheme="majorBidi" w:hAnsiTheme="majorBidi" w:cstheme="majorBidi"/>
          <w:sz w:val="24"/>
          <w:szCs w:val="24"/>
        </w:rPr>
        <w:t>urges</w:t>
      </w:r>
      <w:proofErr w:type="gramEnd"/>
      <w:r w:rsidRPr="00820869">
        <w:rPr>
          <w:rFonts w:asciiTheme="majorBidi" w:hAnsiTheme="majorBidi" w:cstheme="majorBidi"/>
          <w:sz w:val="24"/>
          <w:szCs w:val="24"/>
        </w:rPr>
        <w:t xml:space="preserve"> to give up the pleasures and comforts of life. According to the Islamic viewpoint, it is unla</w:t>
      </w:r>
      <w:r w:rsidR="00C76B57">
        <w:rPr>
          <w:rFonts w:asciiTheme="majorBidi" w:hAnsiTheme="majorBidi" w:cstheme="majorBidi"/>
          <w:sz w:val="24"/>
          <w:szCs w:val="24"/>
        </w:rPr>
        <w:t xml:space="preserve">wful to relinquish the affairs </w:t>
      </w:r>
      <w:r w:rsidRPr="00820869">
        <w:rPr>
          <w:rFonts w:asciiTheme="majorBidi" w:hAnsiTheme="majorBidi" w:cstheme="majorBidi"/>
          <w:sz w:val="24"/>
          <w:szCs w:val="24"/>
        </w:rPr>
        <w:t xml:space="preserve">of the world. Islam urges the individual to accomplish the pleasures of life within the confines of Islam. This is the responsibility of education to prepare the youth for fulfilling the demands of life. This is the duty of human beings to employ all of the abilities and get benefit of the sources of the universe. </w:t>
      </w:r>
    </w:p>
    <w:p w:rsidR="00820869" w:rsidRPr="00820869" w:rsidRDefault="00820869" w:rsidP="00820869">
      <w:pPr>
        <w:rPr>
          <w:rFonts w:asciiTheme="majorBidi" w:hAnsiTheme="majorBidi" w:cstheme="majorBidi"/>
          <w:sz w:val="24"/>
          <w:szCs w:val="24"/>
        </w:rPr>
      </w:pPr>
      <w:r w:rsidRPr="00C76B57">
        <w:rPr>
          <w:rFonts w:asciiTheme="majorBidi" w:hAnsiTheme="majorBidi" w:cstheme="majorBidi"/>
          <w:b/>
          <w:bCs/>
          <w:sz w:val="24"/>
          <w:szCs w:val="24"/>
        </w:rPr>
        <w:t>Preparation for the hereafter:</w:t>
      </w:r>
      <w:r w:rsidRPr="00820869">
        <w:rPr>
          <w:rFonts w:asciiTheme="majorBidi" w:hAnsiTheme="majorBidi" w:cstheme="majorBidi"/>
          <w:sz w:val="24"/>
          <w:szCs w:val="24"/>
        </w:rPr>
        <w:t xml:space="preserve"> Al-Ghazali argues that this world is mortal and impermanent. There is an immortal and everlasting life after this life. Islam stresses upon to succeed in the life hereafter. It has also presented a comprehensive strategy for this success. Islamic education enables the individuals to succeed in the life of hereafter. According to Islam, the world is the struggle (harvest) for the hereafter. All human beings will be rewarded according to their deeds in the hereafter world. </w:t>
      </w:r>
    </w:p>
    <w:p w:rsidR="00820869" w:rsidRPr="00820869" w:rsidRDefault="00820869" w:rsidP="00820869">
      <w:pPr>
        <w:rPr>
          <w:rFonts w:asciiTheme="majorBidi" w:hAnsiTheme="majorBidi" w:cstheme="majorBidi"/>
          <w:sz w:val="24"/>
          <w:szCs w:val="24"/>
        </w:rPr>
      </w:pPr>
      <w:r w:rsidRPr="00C76B57">
        <w:rPr>
          <w:rFonts w:asciiTheme="majorBidi" w:hAnsiTheme="majorBidi" w:cstheme="majorBidi"/>
          <w:b/>
          <w:bCs/>
          <w:sz w:val="24"/>
          <w:szCs w:val="24"/>
        </w:rPr>
        <w:t>Balanced development:</w:t>
      </w:r>
      <w:r w:rsidRPr="00820869">
        <w:rPr>
          <w:rFonts w:asciiTheme="majorBidi" w:hAnsiTheme="majorBidi" w:cstheme="majorBidi"/>
          <w:sz w:val="24"/>
          <w:szCs w:val="24"/>
        </w:rPr>
        <w:t xml:space="preserve"> Al-Ghazali maintains that education is responsible for balanced personality development of the individual. Islam stresses upon the spiritual, moral, economic, social and intellectual aspects of an individual’s personality. In this way, an individual with balanced personality would be able to perform his/her civic duties. This is the responsibility of education to develop the cognitive abilities of the individuals, to produce insight and to enable them to solve themselves the problems of life. </w:t>
      </w:r>
    </w:p>
    <w:p w:rsidR="00820869" w:rsidRPr="00820869" w:rsidRDefault="00820869" w:rsidP="00820869">
      <w:pPr>
        <w:rPr>
          <w:rFonts w:asciiTheme="majorBidi" w:hAnsiTheme="majorBidi" w:cstheme="majorBidi"/>
          <w:sz w:val="24"/>
          <w:szCs w:val="24"/>
        </w:rPr>
      </w:pPr>
      <w:r w:rsidRPr="00C76B57">
        <w:rPr>
          <w:rFonts w:asciiTheme="majorBidi" w:hAnsiTheme="majorBidi" w:cstheme="majorBidi"/>
          <w:b/>
          <w:bCs/>
          <w:sz w:val="24"/>
          <w:szCs w:val="24"/>
        </w:rPr>
        <w:t>Promotion of Islamic values:</w:t>
      </w:r>
      <w:r w:rsidRPr="00820869">
        <w:rPr>
          <w:rFonts w:asciiTheme="majorBidi" w:hAnsiTheme="majorBidi" w:cstheme="majorBidi"/>
          <w:sz w:val="24"/>
          <w:szCs w:val="24"/>
        </w:rPr>
        <w:t xml:space="preserve"> According to Al-Ghazali, ‘promotion of Islamic values’ is the foremost aim of Islamic education. Islam wishes to establish a society in which Islamic values are reflected in the individual and group life of the people. Islam wishes to promote, by means of education, the Islamic values like monotheism, </w:t>
      </w:r>
      <w:proofErr w:type="spellStart"/>
      <w:r w:rsidRPr="00820869">
        <w:rPr>
          <w:rFonts w:asciiTheme="majorBidi" w:hAnsiTheme="majorBidi" w:cstheme="majorBidi"/>
          <w:sz w:val="24"/>
          <w:szCs w:val="24"/>
        </w:rPr>
        <w:t>Prophethood</w:t>
      </w:r>
      <w:proofErr w:type="spellEnd"/>
      <w:r w:rsidRPr="00820869">
        <w:rPr>
          <w:rFonts w:asciiTheme="majorBidi" w:hAnsiTheme="majorBidi" w:cstheme="majorBidi"/>
          <w:sz w:val="24"/>
          <w:szCs w:val="24"/>
        </w:rPr>
        <w:t>, ju</w:t>
      </w:r>
      <w:r w:rsidR="00C76B57">
        <w:rPr>
          <w:rFonts w:asciiTheme="majorBidi" w:hAnsiTheme="majorBidi" w:cstheme="majorBidi"/>
          <w:sz w:val="24"/>
          <w:szCs w:val="24"/>
        </w:rPr>
        <w:t>stice, tolerance, equality, par</w:t>
      </w:r>
      <w:r w:rsidRPr="00820869">
        <w:rPr>
          <w:rFonts w:asciiTheme="majorBidi" w:hAnsiTheme="majorBidi" w:cstheme="majorBidi"/>
          <w:sz w:val="24"/>
          <w:szCs w:val="24"/>
        </w:rPr>
        <w:t xml:space="preserve">doning, and promise keeping. No society can be regarded as the Islamic society without the promotion of these social values in the society. </w:t>
      </w:r>
    </w:p>
    <w:p w:rsidR="00820869" w:rsidRPr="00820869" w:rsidRDefault="00820869" w:rsidP="00820869">
      <w:pPr>
        <w:rPr>
          <w:rFonts w:asciiTheme="majorBidi" w:hAnsiTheme="majorBidi" w:cstheme="majorBidi"/>
          <w:sz w:val="24"/>
          <w:szCs w:val="24"/>
        </w:rPr>
      </w:pPr>
    </w:p>
    <w:p w:rsidR="00820869" w:rsidRDefault="00820869">
      <w:pPr>
        <w:rPr>
          <w:rFonts w:asciiTheme="majorBidi" w:hAnsiTheme="majorBidi" w:cstheme="majorBidi"/>
          <w:sz w:val="24"/>
          <w:szCs w:val="24"/>
        </w:rPr>
      </w:pPr>
    </w:p>
    <w:p w:rsidR="003553B7" w:rsidRPr="00C76B57" w:rsidRDefault="00CA7B92">
      <w:pPr>
        <w:rPr>
          <w:rFonts w:asciiTheme="majorBidi" w:hAnsiTheme="majorBidi" w:cstheme="majorBidi"/>
          <w:b/>
          <w:bCs/>
          <w:sz w:val="24"/>
          <w:szCs w:val="24"/>
        </w:rPr>
      </w:pPr>
      <w:r w:rsidRPr="00C76B57">
        <w:rPr>
          <w:rFonts w:asciiTheme="majorBidi" w:hAnsiTheme="majorBidi" w:cstheme="majorBidi"/>
          <w:b/>
          <w:bCs/>
          <w:sz w:val="24"/>
          <w:szCs w:val="24"/>
        </w:rPr>
        <w:t>What is the Al-</w:t>
      </w:r>
      <w:proofErr w:type="spellStart"/>
      <w:r w:rsidRPr="00C76B57">
        <w:rPr>
          <w:rFonts w:asciiTheme="majorBidi" w:hAnsiTheme="majorBidi" w:cstheme="majorBidi"/>
          <w:b/>
          <w:bCs/>
          <w:sz w:val="24"/>
          <w:szCs w:val="24"/>
        </w:rPr>
        <w:t>Ghazali’s</w:t>
      </w:r>
      <w:proofErr w:type="spellEnd"/>
      <w:r w:rsidRPr="00C76B57">
        <w:rPr>
          <w:rFonts w:asciiTheme="majorBidi" w:hAnsiTheme="majorBidi" w:cstheme="majorBidi"/>
          <w:b/>
          <w:bCs/>
          <w:sz w:val="24"/>
          <w:szCs w:val="24"/>
        </w:rPr>
        <w:t xml:space="preserve"> concept of </w:t>
      </w:r>
      <w:proofErr w:type="gramStart"/>
      <w:r w:rsidRPr="00C76B57">
        <w:rPr>
          <w:rFonts w:asciiTheme="majorBidi" w:hAnsiTheme="majorBidi" w:cstheme="majorBidi"/>
          <w:b/>
          <w:bCs/>
          <w:sz w:val="24"/>
          <w:szCs w:val="24"/>
        </w:rPr>
        <w:t>curriculum</w:t>
      </w:r>
      <w:proofErr w:type="gramEnd"/>
    </w:p>
    <w:p w:rsidR="00CA7B92" w:rsidRDefault="00CA7B92">
      <w:pPr>
        <w:rPr>
          <w:rFonts w:asciiTheme="majorBidi" w:hAnsiTheme="majorBidi" w:cstheme="majorBidi"/>
          <w:b/>
          <w:bCs/>
          <w:sz w:val="24"/>
          <w:szCs w:val="24"/>
        </w:rPr>
      </w:pPr>
      <w:r w:rsidRPr="00C76B57">
        <w:rPr>
          <w:rFonts w:asciiTheme="majorBidi" w:hAnsiTheme="majorBidi" w:cstheme="majorBidi"/>
          <w:b/>
          <w:bCs/>
          <w:sz w:val="24"/>
          <w:szCs w:val="24"/>
        </w:rPr>
        <w:lastRenderedPageBreak/>
        <w:t>What is the Al-</w:t>
      </w:r>
      <w:proofErr w:type="spellStart"/>
      <w:r w:rsidRPr="00C76B57">
        <w:rPr>
          <w:rFonts w:asciiTheme="majorBidi" w:hAnsiTheme="majorBidi" w:cstheme="majorBidi"/>
          <w:b/>
          <w:bCs/>
          <w:sz w:val="24"/>
          <w:szCs w:val="24"/>
        </w:rPr>
        <w:t>Ghazali’s</w:t>
      </w:r>
      <w:proofErr w:type="spellEnd"/>
      <w:r w:rsidRPr="00C76B57">
        <w:rPr>
          <w:rFonts w:asciiTheme="majorBidi" w:hAnsiTheme="majorBidi" w:cstheme="majorBidi"/>
          <w:b/>
          <w:bCs/>
          <w:sz w:val="24"/>
          <w:szCs w:val="24"/>
        </w:rPr>
        <w:t xml:space="preserve"> concept of </w:t>
      </w:r>
      <w:proofErr w:type="gramStart"/>
      <w:r w:rsidRPr="00C76B57">
        <w:rPr>
          <w:rFonts w:asciiTheme="majorBidi" w:hAnsiTheme="majorBidi" w:cstheme="majorBidi"/>
          <w:b/>
          <w:bCs/>
          <w:sz w:val="24"/>
          <w:szCs w:val="24"/>
        </w:rPr>
        <w:t>knowledge</w:t>
      </w:r>
      <w:proofErr w:type="gramEnd"/>
    </w:p>
    <w:p w:rsidR="00C76B57" w:rsidRPr="00C76B57" w:rsidRDefault="00C76B57">
      <w:pPr>
        <w:rPr>
          <w:rFonts w:asciiTheme="majorBidi" w:hAnsiTheme="majorBidi" w:cstheme="majorBidi"/>
          <w:b/>
          <w:bCs/>
          <w:sz w:val="24"/>
          <w:szCs w:val="24"/>
        </w:rPr>
      </w:pPr>
    </w:p>
    <w:p w:rsidR="00CA7B92" w:rsidRDefault="00CA7B92">
      <w:pPr>
        <w:rPr>
          <w:rFonts w:asciiTheme="majorBidi" w:hAnsiTheme="majorBidi" w:cstheme="majorBidi"/>
          <w:sz w:val="24"/>
          <w:szCs w:val="24"/>
        </w:rPr>
      </w:pPr>
      <w:r>
        <w:rPr>
          <w:rFonts w:asciiTheme="majorBidi" w:hAnsiTheme="majorBidi" w:cstheme="majorBidi"/>
          <w:sz w:val="24"/>
          <w:szCs w:val="24"/>
        </w:rPr>
        <w:t>The curriculum developed by Al-Ghazali has the potential of comprehensive personality formation of the individuals. His curriculum takes into account both the material and spiritual development of the aspects of human personality. The following represents an outline of the Al-</w:t>
      </w:r>
      <w:proofErr w:type="spellStart"/>
      <w:r>
        <w:rPr>
          <w:rFonts w:asciiTheme="majorBidi" w:hAnsiTheme="majorBidi" w:cstheme="majorBidi"/>
          <w:sz w:val="24"/>
          <w:szCs w:val="24"/>
        </w:rPr>
        <w:t>Ghazali’s</w:t>
      </w:r>
      <w:proofErr w:type="spellEnd"/>
      <w:r>
        <w:rPr>
          <w:rFonts w:asciiTheme="majorBidi" w:hAnsiTheme="majorBidi" w:cstheme="majorBidi"/>
          <w:sz w:val="24"/>
          <w:szCs w:val="24"/>
        </w:rPr>
        <w:t xml:space="preserve"> concept of curriculum.</w:t>
      </w:r>
    </w:p>
    <w:p w:rsidR="00C76B57" w:rsidRDefault="00C76B57">
      <w:pPr>
        <w:rPr>
          <w:rFonts w:asciiTheme="majorBidi" w:hAnsiTheme="majorBidi" w:cstheme="majorBidi"/>
          <w:sz w:val="24"/>
          <w:szCs w:val="24"/>
        </w:rPr>
      </w:pPr>
    </w:p>
    <w:p w:rsidR="00CA7B92" w:rsidRDefault="00CA7B92">
      <w:pPr>
        <w:rPr>
          <w:rFonts w:asciiTheme="majorBidi" w:hAnsiTheme="majorBidi" w:cstheme="majorBidi"/>
          <w:sz w:val="24"/>
          <w:szCs w:val="24"/>
        </w:rPr>
      </w:pPr>
      <w:r w:rsidRPr="00C76B57">
        <w:rPr>
          <w:rFonts w:asciiTheme="majorBidi" w:hAnsiTheme="majorBidi" w:cstheme="majorBidi"/>
          <w:b/>
          <w:bCs/>
          <w:sz w:val="24"/>
          <w:szCs w:val="24"/>
        </w:rPr>
        <w:t>Beneficial knowledge:</w:t>
      </w:r>
      <w:r>
        <w:rPr>
          <w:rFonts w:asciiTheme="majorBidi" w:hAnsiTheme="majorBidi" w:cstheme="majorBidi"/>
          <w:sz w:val="24"/>
          <w:szCs w:val="24"/>
        </w:rPr>
        <w:t xml:space="preserve"> The beneficial knowledge encapsulates (describes) those sciences that society and help it to progress such as Koran medicine, engineering, Hadith and jurisprudence etc. Both the religious and neutral sciences are included in the concept of beneficial knowledge. Al-Ghazali has further subdivided the beneficial knowledge into obligatory knowledge and optional knowledge:-</w:t>
      </w:r>
    </w:p>
    <w:p w:rsidR="00C76B57" w:rsidRDefault="00C76B57">
      <w:pPr>
        <w:rPr>
          <w:rFonts w:asciiTheme="majorBidi" w:hAnsiTheme="majorBidi" w:cstheme="majorBidi"/>
          <w:sz w:val="24"/>
          <w:szCs w:val="24"/>
        </w:rPr>
      </w:pPr>
    </w:p>
    <w:p w:rsidR="00CA7B92" w:rsidRDefault="00CA7B92">
      <w:pPr>
        <w:rPr>
          <w:rFonts w:asciiTheme="majorBidi" w:hAnsiTheme="majorBidi" w:cstheme="majorBidi"/>
          <w:sz w:val="24"/>
          <w:szCs w:val="24"/>
        </w:rPr>
      </w:pPr>
      <w:r w:rsidRPr="00C76B57">
        <w:rPr>
          <w:rFonts w:asciiTheme="majorBidi" w:hAnsiTheme="majorBidi" w:cstheme="majorBidi"/>
          <w:b/>
          <w:bCs/>
          <w:sz w:val="24"/>
          <w:szCs w:val="24"/>
        </w:rPr>
        <w:t>The obligatory knowledge:</w:t>
      </w:r>
      <w:r>
        <w:rPr>
          <w:rFonts w:asciiTheme="majorBidi" w:hAnsiTheme="majorBidi" w:cstheme="majorBidi"/>
          <w:sz w:val="24"/>
          <w:szCs w:val="24"/>
        </w:rPr>
        <w:t xml:space="preserve"> The obligatory knowledge encapsulates those sciences that are obligatory for all human beings to be acquainted with. Generally, it includes religious sciences such as Koran, Hadith and jurisprudence. These sciences are essentially concerned with the specific needs of life. He has further subdivided the obligatory knowledge into the following sub categories:-</w:t>
      </w:r>
    </w:p>
    <w:p w:rsidR="00353947" w:rsidRDefault="00353947">
      <w:pPr>
        <w:rPr>
          <w:rFonts w:asciiTheme="majorBidi" w:hAnsiTheme="majorBidi" w:cstheme="majorBidi"/>
          <w:sz w:val="24"/>
          <w:szCs w:val="24"/>
        </w:rPr>
      </w:pPr>
      <w:r w:rsidRPr="00C76B57">
        <w:rPr>
          <w:rFonts w:asciiTheme="majorBidi" w:hAnsiTheme="majorBidi" w:cstheme="majorBidi"/>
          <w:b/>
          <w:bCs/>
          <w:sz w:val="24"/>
          <w:szCs w:val="24"/>
        </w:rPr>
        <w:t>Principle knowledge:</w:t>
      </w:r>
      <w:r>
        <w:rPr>
          <w:rFonts w:asciiTheme="majorBidi" w:hAnsiTheme="majorBidi" w:cstheme="majorBidi"/>
          <w:sz w:val="24"/>
          <w:szCs w:val="24"/>
        </w:rPr>
        <w:t xml:space="preserve"> Principle knowledge includes the principle religious sciences such </w:t>
      </w:r>
      <w:r w:rsidR="00934196">
        <w:rPr>
          <w:rFonts w:asciiTheme="majorBidi" w:hAnsiTheme="majorBidi" w:cstheme="majorBidi"/>
          <w:sz w:val="24"/>
          <w:szCs w:val="24"/>
        </w:rPr>
        <w:t xml:space="preserve">as </w:t>
      </w:r>
      <w:r>
        <w:rPr>
          <w:rFonts w:asciiTheme="majorBidi" w:hAnsiTheme="majorBidi" w:cstheme="majorBidi"/>
          <w:sz w:val="24"/>
          <w:szCs w:val="24"/>
        </w:rPr>
        <w:t xml:space="preserve">Koran and </w:t>
      </w:r>
      <w:proofErr w:type="spellStart"/>
      <w:r>
        <w:rPr>
          <w:rFonts w:asciiTheme="majorBidi" w:hAnsiTheme="majorBidi" w:cstheme="majorBidi"/>
          <w:sz w:val="24"/>
          <w:szCs w:val="24"/>
        </w:rPr>
        <w:t>Hadith</w:t>
      </w:r>
      <w:proofErr w:type="spellEnd"/>
      <w:r>
        <w:rPr>
          <w:rFonts w:asciiTheme="majorBidi" w:hAnsiTheme="majorBidi" w:cstheme="majorBidi"/>
          <w:sz w:val="24"/>
          <w:szCs w:val="24"/>
        </w:rPr>
        <w:t>.</w:t>
      </w:r>
    </w:p>
    <w:p w:rsidR="00353947" w:rsidRDefault="00353947">
      <w:pPr>
        <w:rPr>
          <w:rFonts w:asciiTheme="majorBidi" w:hAnsiTheme="majorBidi" w:cstheme="majorBidi"/>
          <w:sz w:val="24"/>
          <w:szCs w:val="24"/>
        </w:rPr>
      </w:pPr>
      <w:r w:rsidRPr="0021350F">
        <w:rPr>
          <w:rFonts w:asciiTheme="majorBidi" w:hAnsiTheme="majorBidi" w:cstheme="majorBidi"/>
          <w:b/>
          <w:bCs/>
          <w:sz w:val="24"/>
          <w:szCs w:val="24"/>
        </w:rPr>
        <w:t>Subsidiary knowledge:</w:t>
      </w:r>
      <w:r>
        <w:rPr>
          <w:rFonts w:asciiTheme="majorBidi" w:hAnsiTheme="majorBidi" w:cstheme="majorBidi"/>
          <w:sz w:val="24"/>
          <w:szCs w:val="24"/>
        </w:rPr>
        <w:t xml:space="preserve"> The subsidiary knowledge encapsulates those sciences which are the products of social interactions such as ethics, anthropology and sociology.</w:t>
      </w:r>
    </w:p>
    <w:p w:rsidR="00353947" w:rsidRDefault="00353947">
      <w:pPr>
        <w:rPr>
          <w:rFonts w:asciiTheme="majorBidi" w:hAnsiTheme="majorBidi" w:cstheme="majorBidi"/>
          <w:sz w:val="24"/>
          <w:szCs w:val="24"/>
        </w:rPr>
      </w:pPr>
      <w:r w:rsidRPr="0021350F">
        <w:rPr>
          <w:rFonts w:asciiTheme="majorBidi" w:hAnsiTheme="majorBidi" w:cstheme="majorBidi"/>
          <w:b/>
          <w:bCs/>
          <w:sz w:val="24"/>
          <w:szCs w:val="24"/>
        </w:rPr>
        <w:t>Auxiliary knowledge:</w:t>
      </w:r>
      <w:r>
        <w:rPr>
          <w:rFonts w:asciiTheme="majorBidi" w:hAnsiTheme="majorBidi" w:cstheme="majorBidi"/>
          <w:sz w:val="24"/>
          <w:szCs w:val="24"/>
        </w:rPr>
        <w:t xml:space="preserve"> The auxiliary knowledge is generally regarded as associate knowledge. It helps in comprehending the principle knowledge and subsidiary knowledge. This knowledge includes language, literature and lexicography.</w:t>
      </w:r>
    </w:p>
    <w:p w:rsidR="00353947" w:rsidRDefault="00353947">
      <w:pPr>
        <w:rPr>
          <w:rFonts w:asciiTheme="majorBidi" w:hAnsiTheme="majorBidi" w:cstheme="majorBidi"/>
          <w:sz w:val="24"/>
          <w:szCs w:val="24"/>
        </w:rPr>
      </w:pPr>
      <w:r w:rsidRPr="0021350F">
        <w:rPr>
          <w:rFonts w:asciiTheme="majorBidi" w:hAnsiTheme="majorBidi" w:cstheme="majorBidi"/>
          <w:b/>
          <w:bCs/>
          <w:sz w:val="24"/>
          <w:szCs w:val="24"/>
        </w:rPr>
        <w:t>Complementary knowledge:</w:t>
      </w:r>
      <w:r>
        <w:rPr>
          <w:rFonts w:asciiTheme="majorBidi" w:hAnsiTheme="majorBidi" w:cstheme="majorBidi"/>
          <w:sz w:val="24"/>
          <w:szCs w:val="24"/>
        </w:rPr>
        <w:t xml:space="preserve"> Complementary knowledge means the knowledge that complements the other sciences. This knowledge includes </w:t>
      </w:r>
      <w:proofErr w:type="spellStart"/>
      <w:r>
        <w:rPr>
          <w:rFonts w:asciiTheme="majorBidi" w:hAnsiTheme="majorBidi" w:cstheme="majorBidi"/>
          <w:sz w:val="24"/>
          <w:szCs w:val="24"/>
        </w:rPr>
        <w:t>Koranic</w:t>
      </w:r>
      <w:proofErr w:type="spellEnd"/>
      <w:r>
        <w:rPr>
          <w:rFonts w:asciiTheme="majorBidi" w:hAnsiTheme="majorBidi" w:cstheme="majorBidi"/>
          <w:sz w:val="24"/>
          <w:szCs w:val="24"/>
        </w:rPr>
        <w:t xml:space="preserve"> interpretation, recitation and tradition-narration.</w:t>
      </w:r>
    </w:p>
    <w:p w:rsidR="00353947" w:rsidRDefault="00353947">
      <w:pPr>
        <w:rPr>
          <w:rFonts w:asciiTheme="majorBidi" w:hAnsiTheme="majorBidi" w:cstheme="majorBidi"/>
          <w:sz w:val="24"/>
          <w:szCs w:val="24"/>
        </w:rPr>
      </w:pPr>
      <w:r w:rsidRPr="0021350F">
        <w:rPr>
          <w:rFonts w:asciiTheme="majorBidi" w:hAnsiTheme="majorBidi" w:cstheme="majorBidi"/>
          <w:b/>
          <w:bCs/>
          <w:sz w:val="24"/>
          <w:szCs w:val="24"/>
        </w:rPr>
        <w:t>Optional knowledge:</w:t>
      </w:r>
      <w:r>
        <w:rPr>
          <w:rFonts w:asciiTheme="majorBidi" w:hAnsiTheme="majorBidi" w:cstheme="majorBidi"/>
          <w:sz w:val="24"/>
          <w:szCs w:val="24"/>
        </w:rPr>
        <w:t xml:space="preserve"> Optional knowledge encapsulates those disciplines which are optional to learn. It largely depends on the individual’s will whether to acquire with or not. There is nothing wrong if they are not studied by an individual. But this knowledge renders valuable services in the social stability. This knowledge includes engineering, political science and carpentry etc. Al-Ghazali has further divided the optional knowledge into the following subcategories.</w:t>
      </w:r>
    </w:p>
    <w:p w:rsidR="00353947" w:rsidRDefault="00353947">
      <w:pPr>
        <w:rPr>
          <w:rFonts w:asciiTheme="majorBidi" w:hAnsiTheme="majorBidi" w:cstheme="majorBidi"/>
          <w:sz w:val="24"/>
          <w:szCs w:val="24"/>
        </w:rPr>
      </w:pPr>
      <w:r w:rsidRPr="0021350F">
        <w:rPr>
          <w:rFonts w:asciiTheme="majorBidi" w:hAnsiTheme="majorBidi" w:cstheme="majorBidi"/>
          <w:b/>
          <w:bCs/>
          <w:sz w:val="24"/>
          <w:szCs w:val="24"/>
        </w:rPr>
        <w:lastRenderedPageBreak/>
        <w:t>Principle knowledge:</w:t>
      </w:r>
      <w:r>
        <w:rPr>
          <w:rFonts w:asciiTheme="majorBidi" w:hAnsiTheme="majorBidi" w:cstheme="majorBidi"/>
          <w:sz w:val="24"/>
          <w:szCs w:val="24"/>
        </w:rPr>
        <w:t xml:space="preserve"> Principle knowledge includes those sciences which are necessary for running and survival of human life such as agriculture, textile engineering and political science.</w:t>
      </w:r>
    </w:p>
    <w:p w:rsidR="007C7A6E" w:rsidRDefault="00353947">
      <w:pPr>
        <w:rPr>
          <w:rFonts w:asciiTheme="majorBidi" w:hAnsiTheme="majorBidi" w:cstheme="majorBidi"/>
          <w:sz w:val="24"/>
          <w:szCs w:val="24"/>
        </w:rPr>
      </w:pPr>
      <w:r w:rsidRPr="0021350F">
        <w:rPr>
          <w:rFonts w:asciiTheme="majorBidi" w:hAnsiTheme="majorBidi" w:cstheme="majorBidi"/>
          <w:b/>
          <w:bCs/>
          <w:sz w:val="24"/>
          <w:szCs w:val="24"/>
        </w:rPr>
        <w:t>Auxiliary knowledge:</w:t>
      </w:r>
      <w:r>
        <w:rPr>
          <w:rFonts w:asciiTheme="majorBidi" w:hAnsiTheme="majorBidi" w:cstheme="majorBidi"/>
          <w:sz w:val="24"/>
          <w:szCs w:val="24"/>
        </w:rPr>
        <w:t xml:space="preserve"> Auxiliary knowledge includes those sciences that are the source of acquisit</w:t>
      </w:r>
      <w:r w:rsidR="007C7A6E">
        <w:rPr>
          <w:rFonts w:asciiTheme="majorBidi" w:hAnsiTheme="majorBidi" w:cstheme="majorBidi"/>
          <w:sz w:val="24"/>
          <w:szCs w:val="24"/>
        </w:rPr>
        <w:t>ion of princip</w:t>
      </w:r>
      <w:r w:rsidR="0021350F">
        <w:rPr>
          <w:rFonts w:asciiTheme="majorBidi" w:hAnsiTheme="majorBidi" w:cstheme="majorBidi"/>
          <w:sz w:val="24"/>
          <w:szCs w:val="24"/>
        </w:rPr>
        <w:t xml:space="preserve">le knowledge such as carpentry </w:t>
      </w:r>
      <w:r w:rsidR="007C7A6E">
        <w:rPr>
          <w:rFonts w:asciiTheme="majorBidi" w:hAnsiTheme="majorBidi" w:cstheme="majorBidi"/>
          <w:sz w:val="24"/>
          <w:szCs w:val="24"/>
        </w:rPr>
        <w:t>and metallurgy.</w:t>
      </w:r>
    </w:p>
    <w:p w:rsidR="007C7A6E" w:rsidRDefault="007C7A6E">
      <w:pPr>
        <w:rPr>
          <w:rFonts w:asciiTheme="majorBidi" w:hAnsiTheme="majorBidi" w:cstheme="majorBidi"/>
          <w:sz w:val="24"/>
          <w:szCs w:val="24"/>
        </w:rPr>
      </w:pPr>
      <w:r w:rsidRPr="0021350F">
        <w:rPr>
          <w:rFonts w:asciiTheme="majorBidi" w:hAnsiTheme="majorBidi" w:cstheme="majorBidi"/>
          <w:b/>
          <w:bCs/>
          <w:sz w:val="24"/>
          <w:szCs w:val="24"/>
        </w:rPr>
        <w:t>Complementary knowledge:</w:t>
      </w:r>
      <w:r>
        <w:rPr>
          <w:rFonts w:asciiTheme="majorBidi" w:hAnsiTheme="majorBidi" w:cstheme="majorBidi"/>
          <w:sz w:val="24"/>
          <w:szCs w:val="24"/>
        </w:rPr>
        <w:t xml:space="preserve"> The Complementary knowledge encapsulates those sciences which complement and furnish the auxiliary knowledge such as cookery and sewing.</w:t>
      </w:r>
    </w:p>
    <w:p w:rsidR="007C7A6E" w:rsidRDefault="007C7A6E">
      <w:pPr>
        <w:rPr>
          <w:rFonts w:asciiTheme="majorBidi" w:hAnsiTheme="majorBidi" w:cstheme="majorBidi"/>
          <w:sz w:val="24"/>
          <w:szCs w:val="24"/>
        </w:rPr>
      </w:pPr>
      <w:r w:rsidRPr="0021350F">
        <w:rPr>
          <w:rFonts w:asciiTheme="majorBidi" w:hAnsiTheme="majorBidi" w:cstheme="majorBidi"/>
          <w:b/>
          <w:bCs/>
          <w:sz w:val="24"/>
          <w:szCs w:val="24"/>
        </w:rPr>
        <w:t>Harmful knowledge:</w:t>
      </w:r>
      <w:r>
        <w:rPr>
          <w:rFonts w:asciiTheme="majorBidi" w:hAnsiTheme="majorBidi" w:cstheme="majorBidi"/>
          <w:sz w:val="24"/>
          <w:szCs w:val="24"/>
        </w:rPr>
        <w:t xml:space="preserve"> Harmful knowledge comprises </w:t>
      </w:r>
      <w:r w:rsidR="0021350F">
        <w:rPr>
          <w:rFonts w:asciiTheme="majorBidi" w:hAnsiTheme="majorBidi" w:cstheme="majorBidi"/>
          <w:sz w:val="24"/>
          <w:szCs w:val="24"/>
        </w:rPr>
        <w:t xml:space="preserve">of </w:t>
      </w:r>
      <w:r>
        <w:rPr>
          <w:rFonts w:asciiTheme="majorBidi" w:hAnsiTheme="majorBidi" w:cstheme="majorBidi"/>
          <w:sz w:val="24"/>
          <w:szCs w:val="24"/>
        </w:rPr>
        <w:t>those disciplines which are harmful and not permitted by Islam, such as black magic, gambling, pick-pocketing, astrology and palmistry. According to Al-Ghazali, the science</w:t>
      </w:r>
      <w:r w:rsidR="0021350F">
        <w:rPr>
          <w:rFonts w:asciiTheme="majorBidi" w:hAnsiTheme="majorBidi" w:cstheme="majorBidi"/>
          <w:sz w:val="24"/>
          <w:szCs w:val="24"/>
        </w:rPr>
        <w:t>s</w:t>
      </w:r>
      <w:r>
        <w:rPr>
          <w:rFonts w:asciiTheme="majorBidi" w:hAnsiTheme="majorBidi" w:cstheme="majorBidi"/>
          <w:sz w:val="24"/>
          <w:szCs w:val="24"/>
        </w:rPr>
        <w:t xml:space="preserve"> which are harmful for humanity and social </w:t>
      </w:r>
      <w:proofErr w:type="gramStart"/>
      <w:r>
        <w:rPr>
          <w:rFonts w:asciiTheme="majorBidi" w:hAnsiTheme="majorBidi" w:cstheme="majorBidi"/>
          <w:sz w:val="24"/>
          <w:szCs w:val="24"/>
        </w:rPr>
        <w:t>stability,</w:t>
      </w:r>
      <w:proofErr w:type="gramEnd"/>
      <w:r>
        <w:rPr>
          <w:rFonts w:asciiTheme="majorBidi" w:hAnsiTheme="majorBidi" w:cstheme="majorBidi"/>
          <w:sz w:val="24"/>
          <w:szCs w:val="24"/>
        </w:rPr>
        <w:t xml:space="preserve"> must be regarded harmful knowledge. He criticized the curriculum of his age and raised many questions regarding the principles and standards of curriculum development. He exchanged views with the renowned educators of his time and also pointed out the various defects in the curriculum in practice:-</w:t>
      </w:r>
    </w:p>
    <w:p w:rsidR="0021350F" w:rsidRDefault="0021350F">
      <w:pPr>
        <w:rPr>
          <w:rFonts w:asciiTheme="majorBidi" w:hAnsiTheme="majorBidi" w:cstheme="majorBidi"/>
          <w:sz w:val="24"/>
          <w:szCs w:val="24"/>
        </w:rPr>
      </w:pPr>
    </w:p>
    <w:p w:rsidR="0021350F" w:rsidRPr="0021350F" w:rsidRDefault="0021350F">
      <w:pPr>
        <w:rPr>
          <w:rFonts w:asciiTheme="majorBidi" w:hAnsiTheme="majorBidi" w:cstheme="majorBidi"/>
          <w:b/>
          <w:bCs/>
          <w:sz w:val="24"/>
          <w:szCs w:val="24"/>
        </w:rPr>
      </w:pPr>
      <w:r w:rsidRPr="0021350F">
        <w:rPr>
          <w:rFonts w:asciiTheme="majorBidi" w:hAnsiTheme="majorBidi" w:cstheme="majorBidi"/>
          <w:b/>
          <w:bCs/>
          <w:sz w:val="24"/>
          <w:szCs w:val="24"/>
        </w:rPr>
        <w:t>TABLE:</w:t>
      </w:r>
    </w:p>
    <w:p w:rsidR="0021350F" w:rsidRDefault="0021350F">
      <w:pPr>
        <w:rPr>
          <w:rFonts w:asciiTheme="majorBidi" w:hAnsiTheme="majorBidi" w:cstheme="majorBidi"/>
          <w:sz w:val="24"/>
          <w:szCs w:val="24"/>
        </w:rPr>
      </w:pPr>
    </w:p>
    <w:p w:rsidR="007C7A6E" w:rsidRPr="0021350F" w:rsidRDefault="007C7A6E">
      <w:pPr>
        <w:rPr>
          <w:rFonts w:asciiTheme="majorBidi" w:hAnsiTheme="majorBidi" w:cstheme="majorBidi"/>
          <w:b/>
          <w:bCs/>
          <w:sz w:val="24"/>
          <w:szCs w:val="24"/>
        </w:rPr>
      </w:pPr>
      <w:r w:rsidRPr="0021350F">
        <w:rPr>
          <w:rFonts w:asciiTheme="majorBidi" w:hAnsiTheme="majorBidi" w:cstheme="majorBidi"/>
          <w:b/>
          <w:bCs/>
          <w:sz w:val="24"/>
          <w:szCs w:val="24"/>
        </w:rPr>
        <w:t>What are the methods of teaching prescribed by Al-Ghazali</w:t>
      </w:r>
    </w:p>
    <w:p w:rsidR="007C7A6E" w:rsidRPr="0021350F" w:rsidRDefault="007C7A6E">
      <w:pPr>
        <w:rPr>
          <w:rFonts w:asciiTheme="majorBidi" w:hAnsiTheme="majorBidi" w:cstheme="majorBidi"/>
          <w:b/>
          <w:bCs/>
          <w:sz w:val="24"/>
          <w:szCs w:val="24"/>
        </w:rPr>
      </w:pPr>
      <w:r w:rsidRPr="0021350F">
        <w:rPr>
          <w:rFonts w:asciiTheme="majorBidi" w:hAnsiTheme="majorBidi" w:cstheme="majorBidi"/>
          <w:b/>
          <w:bCs/>
          <w:sz w:val="24"/>
          <w:szCs w:val="24"/>
        </w:rPr>
        <w:t>What are the directions for effective instructions made by Al-Ghazali</w:t>
      </w:r>
    </w:p>
    <w:p w:rsidR="007C7A6E" w:rsidRDefault="007C7A6E">
      <w:pPr>
        <w:rPr>
          <w:rFonts w:asciiTheme="majorBidi" w:hAnsiTheme="majorBidi" w:cstheme="majorBidi"/>
          <w:b/>
          <w:bCs/>
          <w:sz w:val="24"/>
          <w:szCs w:val="24"/>
        </w:rPr>
      </w:pPr>
      <w:r w:rsidRPr="0021350F">
        <w:rPr>
          <w:rFonts w:asciiTheme="majorBidi" w:hAnsiTheme="majorBidi" w:cstheme="majorBidi"/>
          <w:b/>
          <w:bCs/>
          <w:sz w:val="24"/>
          <w:szCs w:val="24"/>
        </w:rPr>
        <w:t>What are the pedagogical principles of Al-Ghazali</w:t>
      </w:r>
    </w:p>
    <w:p w:rsidR="0021350F" w:rsidRPr="0021350F" w:rsidRDefault="0021350F">
      <w:pPr>
        <w:rPr>
          <w:rFonts w:asciiTheme="majorBidi" w:hAnsiTheme="majorBidi" w:cstheme="majorBidi"/>
          <w:b/>
          <w:bCs/>
          <w:sz w:val="24"/>
          <w:szCs w:val="24"/>
        </w:rPr>
      </w:pPr>
    </w:p>
    <w:p w:rsidR="00A92F1C" w:rsidRDefault="00457B19">
      <w:pPr>
        <w:rPr>
          <w:rFonts w:asciiTheme="majorBidi" w:hAnsiTheme="majorBidi" w:cstheme="majorBidi"/>
          <w:sz w:val="24"/>
          <w:szCs w:val="24"/>
        </w:rPr>
      </w:pPr>
      <w:r>
        <w:rPr>
          <w:rFonts w:asciiTheme="majorBidi" w:hAnsiTheme="majorBidi" w:cstheme="majorBidi"/>
          <w:sz w:val="24"/>
          <w:szCs w:val="24"/>
        </w:rPr>
        <w:t>Being a practic</w:t>
      </w:r>
      <w:r w:rsidR="007C7A6E">
        <w:rPr>
          <w:rFonts w:asciiTheme="majorBidi" w:hAnsiTheme="majorBidi" w:cstheme="majorBidi"/>
          <w:sz w:val="24"/>
          <w:szCs w:val="24"/>
        </w:rPr>
        <w:t>ing teacher, Al-</w:t>
      </w:r>
      <w:proofErr w:type="spellStart"/>
      <w:r w:rsidR="007C7A6E">
        <w:rPr>
          <w:rFonts w:asciiTheme="majorBidi" w:hAnsiTheme="majorBidi" w:cstheme="majorBidi"/>
          <w:sz w:val="24"/>
          <w:szCs w:val="24"/>
        </w:rPr>
        <w:t>Ghazali</w:t>
      </w:r>
      <w:proofErr w:type="spellEnd"/>
      <w:r w:rsidR="007C7A6E">
        <w:rPr>
          <w:rFonts w:asciiTheme="majorBidi" w:hAnsiTheme="majorBidi" w:cstheme="majorBidi"/>
          <w:sz w:val="24"/>
          <w:szCs w:val="24"/>
        </w:rPr>
        <w:t xml:space="preserve"> had deep understanding of the natural and psychological needs of the learners. He pays special attention to the psychological aspect of the personality of the children in his instructio</w:t>
      </w:r>
      <w:r w:rsidR="00A92F1C">
        <w:rPr>
          <w:rFonts w:asciiTheme="majorBidi" w:hAnsiTheme="majorBidi" w:cstheme="majorBidi"/>
          <w:sz w:val="24"/>
          <w:szCs w:val="24"/>
        </w:rPr>
        <w:t>n</w:t>
      </w:r>
      <w:r w:rsidR="007C7A6E">
        <w:rPr>
          <w:rFonts w:asciiTheme="majorBidi" w:hAnsiTheme="majorBidi" w:cstheme="majorBidi"/>
          <w:sz w:val="24"/>
          <w:szCs w:val="24"/>
        </w:rPr>
        <w:t>a</w:t>
      </w:r>
      <w:r w:rsidR="00A92F1C">
        <w:rPr>
          <w:rFonts w:asciiTheme="majorBidi" w:hAnsiTheme="majorBidi" w:cstheme="majorBidi"/>
          <w:sz w:val="24"/>
          <w:szCs w:val="24"/>
        </w:rPr>
        <w:t>l</w:t>
      </w:r>
      <w:r w:rsidR="007C7A6E">
        <w:rPr>
          <w:rFonts w:asciiTheme="majorBidi" w:hAnsiTheme="majorBidi" w:cstheme="majorBidi"/>
          <w:sz w:val="24"/>
          <w:szCs w:val="24"/>
        </w:rPr>
        <w:t xml:space="preserve"> st</w:t>
      </w:r>
      <w:r w:rsidR="0021350F">
        <w:rPr>
          <w:rFonts w:asciiTheme="majorBidi" w:hAnsiTheme="majorBidi" w:cstheme="majorBidi"/>
          <w:sz w:val="24"/>
          <w:szCs w:val="24"/>
        </w:rPr>
        <w:t>rategy. He attaches</w:t>
      </w:r>
      <w:r w:rsidR="00A92F1C">
        <w:rPr>
          <w:rFonts w:asciiTheme="majorBidi" w:hAnsiTheme="majorBidi" w:cstheme="majorBidi"/>
          <w:sz w:val="24"/>
          <w:szCs w:val="24"/>
        </w:rPr>
        <w:t xml:space="preserve"> the psychological principles with the process of instruction and thereby increases the content of educational psycholo</w:t>
      </w:r>
      <w:r w:rsidR="0021350F">
        <w:rPr>
          <w:rFonts w:asciiTheme="majorBidi" w:hAnsiTheme="majorBidi" w:cstheme="majorBidi"/>
          <w:sz w:val="24"/>
          <w:szCs w:val="24"/>
        </w:rPr>
        <w:t>gy. The following represents an</w:t>
      </w:r>
      <w:r w:rsidR="00A92F1C">
        <w:rPr>
          <w:rFonts w:asciiTheme="majorBidi" w:hAnsiTheme="majorBidi" w:cstheme="majorBidi"/>
          <w:sz w:val="24"/>
          <w:szCs w:val="24"/>
        </w:rPr>
        <w:t xml:space="preserve"> outline of the methods of teaching advanced by Al-Ghazali:- </w:t>
      </w:r>
    </w:p>
    <w:p w:rsidR="00A92F1C" w:rsidRDefault="00A92F1C">
      <w:pPr>
        <w:rPr>
          <w:rFonts w:asciiTheme="majorBidi" w:hAnsiTheme="majorBidi" w:cstheme="majorBidi"/>
          <w:sz w:val="24"/>
          <w:szCs w:val="24"/>
        </w:rPr>
      </w:pPr>
      <w:r w:rsidRPr="0021350F">
        <w:rPr>
          <w:rFonts w:asciiTheme="majorBidi" w:hAnsiTheme="majorBidi" w:cstheme="majorBidi"/>
          <w:b/>
          <w:bCs/>
          <w:sz w:val="24"/>
          <w:szCs w:val="24"/>
        </w:rPr>
        <w:t>Principle of natural tendency:</w:t>
      </w:r>
      <w:r>
        <w:rPr>
          <w:rFonts w:asciiTheme="majorBidi" w:hAnsiTheme="majorBidi" w:cstheme="majorBidi"/>
          <w:sz w:val="24"/>
          <w:szCs w:val="24"/>
        </w:rPr>
        <w:t xml:space="preserve"> The principle of natural tendency refers to take into account the natural tendency of the learner during the process of instruction. If the natural tendencies and aptitudes of the learners are set aside during the instructional process, those objectives would not be fulfilled for which the process of instruction is carried out. Al-Ghazali argues that the natural tendencies and interests of the learners must be kept in mind during the instructional process. This is the only way for the fulfillment of the objectives associated with the instructional process. </w:t>
      </w:r>
    </w:p>
    <w:p w:rsidR="00064AAC" w:rsidRDefault="00A92F1C" w:rsidP="00064AAC">
      <w:pPr>
        <w:rPr>
          <w:rFonts w:asciiTheme="majorBidi" w:hAnsiTheme="majorBidi" w:cstheme="majorBidi"/>
          <w:sz w:val="24"/>
          <w:szCs w:val="24"/>
        </w:rPr>
      </w:pPr>
      <w:r w:rsidRPr="009C280F">
        <w:rPr>
          <w:rFonts w:asciiTheme="majorBidi" w:hAnsiTheme="majorBidi" w:cstheme="majorBidi"/>
          <w:b/>
          <w:bCs/>
          <w:sz w:val="24"/>
          <w:szCs w:val="24"/>
        </w:rPr>
        <w:lastRenderedPageBreak/>
        <w:t>Principle of cognitive ability:</w:t>
      </w:r>
      <w:r>
        <w:rPr>
          <w:rFonts w:asciiTheme="majorBidi" w:hAnsiTheme="majorBidi" w:cstheme="majorBidi"/>
          <w:sz w:val="24"/>
          <w:szCs w:val="24"/>
        </w:rPr>
        <w:t xml:space="preserve"> The principle of cognitive ability refers to the recognition of cognitive ability and mental level of the learner during the educative process. If the content of instruction and the method of instruction are above the cognitive abilities of the learners, they would not be able to get benefit of the instructional process. According to Al-Ghazali, the teacher should take into consideration the mental abilities of his / her students. He/she should also keep in mind which content corre</w:t>
      </w:r>
      <w:r w:rsidR="00064AAC">
        <w:rPr>
          <w:rFonts w:asciiTheme="majorBidi" w:hAnsiTheme="majorBidi" w:cstheme="majorBidi"/>
          <w:sz w:val="24"/>
          <w:szCs w:val="24"/>
        </w:rPr>
        <w:t xml:space="preserve">sponds to the mental abilities of </w:t>
      </w:r>
      <w:r>
        <w:rPr>
          <w:rFonts w:asciiTheme="majorBidi" w:hAnsiTheme="majorBidi" w:cstheme="majorBidi"/>
          <w:sz w:val="24"/>
          <w:szCs w:val="24"/>
        </w:rPr>
        <w:t>the students</w:t>
      </w:r>
      <w:r w:rsidR="00064AAC">
        <w:rPr>
          <w:rFonts w:asciiTheme="majorBidi" w:hAnsiTheme="majorBidi" w:cstheme="majorBidi"/>
          <w:sz w:val="24"/>
          <w:szCs w:val="24"/>
        </w:rPr>
        <w:t xml:space="preserve">. </w:t>
      </w:r>
    </w:p>
    <w:p w:rsidR="00064AAC" w:rsidRDefault="00064AAC" w:rsidP="00064AAC">
      <w:pPr>
        <w:rPr>
          <w:rFonts w:asciiTheme="majorBidi" w:hAnsiTheme="majorBidi" w:cstheme="majorBidi"/>
          <w:sz w:val="24"/>
          <w:szCs w:val="24"/>
        </w:rPr>
      </w:pPr>
      <w:r w:rsidRPr="009C280F">
        <w:rPr>
          <w:rFonts w:asciiTheme="majorBidi" w:hAnsiTheme="majorBidi" w:cstheme="majorBidi"/>
          <w:b/>
          <w:bCs/>
          <w:sz w:val="24"/>
          <w:szCs w:val="24"/>
        </w:rPr>
        <w:t>Principle of facilitation:</w:t>
      </w:r>
      <w:r>
        <w:rPr>
          <w:rFonts w:asciiTheme="majorBidi" w:hAnsiTheme="majorBidi" w:cstheme="majorBidi"/>
          <w:sz w:val="24"/>
          <w:szCs w:val="24"/>
        </w:rPr>
        <w:t xml:space="preserve"> The principle of facilitation refers to carry out the instructional activity in an interesting, facilitating and simple manner. If the teacher presents the content of instruction in a difficult way, the students would feel mental fatigue and boredom. In this situation, the process of instruction would not be able to </w:t>
      </w:r>
      <w:proofErr w:type="gramStart"/>
      <w:r>
        <w:rPr>
          <w:rFonts w:asciiTheme="majorBidi" w:hAnsiTheme="majorBidi" w:cstheme="majorBidi"/>
          <w:sz w:val="24"/>
          <w:szCs w:val="24"/>
        </w:rPr>
        <w:t>relies</w:t>
      </w:r>
      <w:proofErr w:type="gramEnd"/>
      <w:r>
        <w:rPr>
          <w:rFonts w:asciiTheme="majorBidi" w:hAnsiTheme="majorBidi" w:cstheme="majorBidi"/>
          <w:sz w:val="24"/>
          <w:szCs w:val="24"/>
        </w:rPr>
        <w:t xml:space="preserve"> its objectives. The teacher should take necessary steps to make the lesson simple, easy and interesting. Al-Ghazali advises that the teachers should present the lesson to the student in an interesting manner. They can present the lesson in terms of interesting stories. </w:t>
      </w:r>
    </w:p>
    <w:p w:rsidR="00064AAC" w:rsidRDefault="00064AAC" w:rsidP="00064AAC">
      <w:pPr>
        <w:rPr>
          <w:rFonts w:asciiTheme="majorBidi" w:hAnsiTheme="majorBidi" w:cstheme="majorBidi"/>
          <w:sz w:val="24"/>
          <w:szCs w:val="24"/>
        </w:rPr>
      </w:pPr>
      <w:r w:rsidRPr="009C280F">
        <w:rPr>
          <w:rFonts w:asciiTheme="majorBidi" w:hAnsiTheme="majorBidi" w:cstheme="majorBidi"/>
          <w:b/>
          <w:bCs/>
          <w:sz w:val="24"/>
          <w:szCs w:val="24"/>
        </w:rPr>
        <w:t>Principle of previous knowledge:</w:t>
      </w:r>
      <w:r>
        <w:rPr>
          <w:rFonts w:asciiTheme="majorBidi" w:hAnsiTheme="majorBidi" w:cstheme="majorBidi"/>
          <w:sz w:val="24"/>
          <w:szCs w:val="24"/>
        </w:rPr>
        <w:t xml:space="preserve"> The principle of previous knowledge refers to relate the new lesson with the previous knowledge of the students. The previous knowledge of the learners provides basis for the new learning. A teacher should start the lesson with the previous knowledge of the students. Al-Ghazali advises the teachers to relate the lesson with the previous learning of the students. In this way, the students would be able to get new learning on </w:t>
      </w:r>
      <w:r w:rsidR="009C280F">
        <w:rPr>
          <w:rFonts w:asciiTheme="majorBidi" w:hAnsiTheme="majorBidi" w:cstheme="majorBidi"/>
          <w:sz w:val="24"/>
          <w:szCs w:val="24"/>
        </w:rPr>
        <w:t xml:space="preserve">the basis of previous learning. </w:t>
      </w:r>
      <w:r>
        <w:rPr>
          <w:rFonts w:asciiTheme="majorBidi" w:hAnsiTheme="majorBidi" w:cstheme="majorBidi"/>
          <w:sz w:val="24"/>
          <w:szCs w:val="24"/>
        </w:rPr>
        <w:t>If the instructional activity is conducted according to the instructional pr</w:t>
      </w:r>
      <w:r w:rsidR="003248E0">
        <w:rPr>
          <w:rFonts w:asciiTheme="majorBidi" w:hAnsiTheme="majorBidi" w:cstheme="majorBidi"/>
          <w:sz w:val="24"/>
          <w:szCs w:val="24"/>
        </w:rPr>
        <w:t>inciple ‘from known to unknown’</w:t>
      </w:r>
      <w:proofErr w:type="gramStart"/>
      <w:r>
        <w:rPr>
          <w:rFonts w:asciiTheme="majorBidi" w:hAnsiTheme="majorBidi" w:cstheme="majorBidi"/>
          <w:sz w:val="24"/>
          <w:szCs w:val="24"/>
        </w:rPr>
        <w:t>,</w:t>
      </w:r>
      <w:r w:rsidR="003248E0">
        <w:rPr>
          <w:rFonts w:asciiTheme="majorBidi" w:hAnsiTheme="majorBidi" w:cstheme="majorBidi"/>
          <w:sz w:val="24"/>
          <w:szCs w:val="24"/>
        </w:rPr>
        <w:t xml:space="preserve"> </w:t>
      </w:r>
      <w:r>
        <w:rPr>
          <w:rFonts w:asciiTheme="majorBidi" w:hAnsiTheme="majorBidi" w:cstheme="majorBidi"/>
          <w:sz w:val="24"/>
          <w:szCs w:val="24"/>
        </w:rPr>
        <w:t xml:space="preserve"> the</w:t>
      </w:r>
      <w:proofErr w:type="gramEnd"/>
      <w:r>
        <w:rPr>
          <w:rFonts w:asciiTheme="majorBidi" w:hAnsiTheme="majorBidi" w:cstheme="majorBidi"/>
          <w:sz w:val="24"/>
          <w:szCs w:val="24"/>
        </w:rPr>
        <w:t xml:space="preserve"> students would feel pleasure and psychological satisfaction.</w:t>
      </w:r>
    </w:p>
    <w:p w:rsidR="003E6D1B" w:rsidRDefault="00064AAC" w:rsidP="00064AAC">
      <w:pPr>
        <w:rPr>
          <w:rFonts w:asciiTheme="majorBidi" w:hAnsiTheme="majorBidi" w:cstheme="majorBidi"/>
          <w:sz w:val="24"/>
          <w:szCs w:val="24"/>
        </w:rPr>
      </w:pPr>
      <w:r w:rsidRPr="003248E0">
        <w:rPr>
          <w:rFonts w:asciiTheme="majorBidi" w:hAnsiTheme="majorBidi" w:cstheme="majorBidi"/>
          <w:b/>
          <w:bCs/>
          <w:sz w:val="24"/>
          <w:szCs w:val="24"/>
        </w:rPr>
        <w:t>Principle of gr</w:t>
      </w:r>
      <w:r w:rsidR="000D5C50">
        <w:rPr>
          <w:rFonts w:asciiTheme="majorBidi" w:hAnsiTheme="majorBidi" w:cstheme="majorBidi"/>
          <w:b/>
          <w:bCs/>
          <w:sz w:val="24"/>
          <w:szCs w:val="24"/>
        </w:rPr>
        <w:t>ad</w:t>
      </w:r>
      <w:r w:rsidRPr="003248E0">
        <w:rPr>
          <w:rFonts w:asciiTheme="majorBidi" w:hAnsiTheme="majorBidi" w:cstheme="majorBidi"/>
          <w:b/>
          <w:bCs/>
          <w:sz w:val="24"/>
          <w:szCs w:val="24"/>
        </w:rPr>
        <w:t>ation:</w:t>
      </w:r>
      <w:r w:rsidR="000D5C50">
        <w:rPr>
          <w:rFonts w:asciiTheme="majorBidi" w:hAnsiTheme="majorBidi" w:cstheme="majorBidi"/>
          <w:sz w:val="24"/>
          <w:szCs w:val="24"/>
        </w:rPr>
        <w:t xml:space="preserve"> The principle of grad</w:t>
      </w:r>
      <w:r>
        <w:rPr>
          <w:rFonts w:asciiTheme="majorBidi" w:hAnsiTheme="majorBidi" w:cstheme="majorBidi"/>
          <w:sz w:val="24"/>
          <w:szCs w:val="24"/>
        </w:rPr>
        <w:t>ation refers to the presentation of instructional content in steps. Al-Ghazali maintains that the students should be taught first the basics of a subject and then they should be imparted the details of a subject. He explains his standpoint with an example of a neo- Muslim. As a neo-M</w:t>
      </w:r>
      <w:r w:rsidR="003E6D1B">
        <w:rPr>
          <w:rFonts w:asciiTheme="majorBidi" w:hAnsiTheme="majorBidi" w:cstheme="majorBidi"/>
          <w:sz w:val="24"/>
          <w:szCs w:val="24"/>
        </w:rPr>
        <w:t>uslim</w:t>
      </w:r>
      <w:r w:rsidR="003248E0">
        <w:rPr>
          <w:rFonts w:asciiTheme="majorBidi" w:hAnsiTheme="majorBidi" w:cstheme="majorBidi"/>
          <w:sz w:val="24"/>
          <w:szCs w:val="24"/>
        </w:rPr>
        <w:t>s</w:t>
      </w:r>
      <w:r w:rsidR="003E6D1B">
        <w:rPr>
          <w:rFonts w:asciiTheme="majorBidi" w:hAnsiTheme="majorBidi" w:cstheme="majorBidi"/>
          <w:sz w:val="24"/>
          <w:szCs w:val="24"/>
        </w:rPr>
        <w:t xml:space="preserve"> is taught first of all, ‘</w:t>
      </w:r>
      <w:proofErr w:type="spellStart"/>
      <w:r w:rsidR="003E6D1B">
        <w:rPr>
          <w:rFonts w:asciiTheme="majorBidi" w:hAnsiTheme="majorBidi" w:cstheme="majorBidi"/>
          <w:sz w:val="24"/>
          <w:szCs w:val="24"/>
        </w:rPr>
        <w:t>Kalma</w:t>
      </w:r>
      <w:proofErr w:type="spellEnd"/>
      <w:r w:rsidR="003E6D1B">
        <w:rPr>
          <w:rFonts w:asciiTheme="majorBidi" w:hAnsiTheme="majorBidi" w:cstheme="majorBidi"/>
          <w:sz w:val="24"/>
          <w:szCs w:val="24"/>
        </w:rPr>
        <w:t>’ then how to offer prayers (</w:t>
      </w:r>
      <w:proofErr w:type="spellStart"/>
      <w:r w:rsidR="003E6D1B">
        <w:rPr>
          <w:rFonts w:asciiTheme="majorBidi" w:hAnsiTheme="majorBidi" w:cstheme="majorBidi"/>
          <w:sz w:val="24"/>
          <w:szCs w:val="24"/>
        </w:rPr>
        <w:t>Sala</w:t>
      </w:r>
      <w:proofErr w:type="spellEnd"/>
      <w:r w:rsidR="003E6D1B">
        <w:rPr>
          <w:rFonts w:asciiTheme="majorBidi" w:hAnsiTheme="majorBidi" w:cstheme="majorBidi"/>
          <w:sz w:val="24"/>
          <w:szCs w:val="24"/>
        </w:rPr>
        <w:t>) and afterwards, he is taught the details of fasting (</w:t>
      </w:r>
      <w:proofErr w:type="spellStart"/>
      <w:r w:rsidR="003E6D1B">
        <w:rPr>
          <w:rFonts w:asciiTheme="majorBidi" w:hAnsiTheme="majorBidi" w:cstheme="majorBidi"/>
          <w:sz w:val="24"/>
          <w:szCs w:val="24"/>
        </w:rPr>
        <w:t>Roza</w:t>
      </w:r>
      <w:proofErr w:type="spellEnd"/>
      <w:r w:rsidR="003E6D1B">
        <w:rPr>
          <w:rFonts w:asciiTheme="majorBidi" w:hAnsiTheme="majorBidi" w:cstheme="majorBidi"/>
          <w:sz w:val="24"/>
          <w:szCs w:val="24"/>
        </w:rPr>
        <w:t>)</w:t>
      </w:r>
      <w:r w:rsidR="003248E0">
        <w:rPr>
          <w:rFonts w:asciiTheme="majorBidi" w:hAnsiTheme="majorBidi" w:cstheme="majorBidi"/>
          <w:sz w:val="24"/>
          <w:szCs w:val="24"/>
        </w:rPr>
        <w:t>, pilgrimage (Hajj) and poor-due</w:t>
      </w:r>
      <w:r w:rsidR="003E6D1B">
        <w:rPr>
          <w:rFonts w:asciiTheme="majorBidi" w:hAnsiTheme="majorBidi" w:cstheme="majorBidi"/>
          <w:sz w:val="24"/>
          <w:szCs w:val="24"/>
        </w:rPr>
        <w:t xml:space="preserve"> (</w:t>
      </w:r>
      <w:proofErr w:type="spellStart"/>
      <w:r w:rsidR="003E6D1B">
        <w:rPr>
          <w:rFonts w:asciiTheme="majorBidi" w:hAnsiTheme="majorBidi" w:cstheme="majorBidi"/>
          <w:sz w:val="24"/>
          <w:szCs w:val="24"/>
        </w:rPr>
        <w:t>Zakat</w:t>
      </w:r>
      <w:proofErr w:type="spellEnd"/>
      <w:r w:rsidR="003E6D1B">
        <w:rPr>
          <w:rFonts w:asciiTheme="majorBidi" w:hAnsiTheme="majorBidi" w:cstheme="majorBidi"/>
          <w:sz w:val="24"/>
          <w:szCs w:val="24"/>
        </w:rPr>
        <w:t>). Likewise, a child should be imparted information gradually in the ascending order.</w:t>
      </w:r>
    </w:p>
    <w:p w:rsidR="003E6D1B" w:rsidRDefault="003E6D1B" w:rsidP="00064AAC">
      <w:pPr>
        <w:rPr>
          <w:rFonts w:asciiTheme="majorBidi" w:hAnsiTheme="majorBidi" w:cstheme="majorBidi"/>
          <w:sz w:val="24"/>
          <w:szCs w:val="24"/>
        </w:rPr>
      </w:pPr>
      <w:r w:rsidRPr="003248E0">
        <w:rPr>
          <w:rFonts w:asciiTheme="majorBidi" w:hAnsiTheme="majorBidi" w:cstheme="majorBidi"/>
          <w:b/>
          <w:bCs/>
          <w:sz w:val="24"/>
          <w:szCs w:val="24"/>
        </w:rPr>
        <w:t>Principle of individual differences:</w:t>
      </w:r>
      <w:r>
        <w:rPr>
          <w:rFonts w:asciiTheme="majorBidi" w:hAnsiTheme="majorBidi" w:cstheme="majorBidi"/>
          <w:sz w:val="24"/>
          <w:szCs w:val="24"/>
        </w:rPr>
        <w:t xml:space="preserve"> The principle of individual differences refers to the recognition of differences of mental ability, age, social status and interests in the learners during the instructional process. Al-Ghazali advises the teachers to take into account the individual differences of the learners during the process of instruction. In this way, the teacher would be able to impart the content of instruction, effectively, to the students.</w:t>
      </w:r>
    </w:p>
    <w:p w:rsidR="003E6D1B" w:rsidRDefault="003E6D1B" w:rsidP="00064AAC">
      <w:pPr>
        <w:rPr>
          <w:rFonts w:asciiTheme="majorBidi" w:hAnsiTheme="majorBidi" w:cstheme="majorBidi"/>
          <w:sz w:val="24"/>
          <w:szCs w:val="24"/>
        </w:rPr>
      </w:pPr>
      <w:r w:rsidRPr="003248E0">
        <w:rPr>
          <w:rFonts w:asciiTheme="majorBidi" w:hAnsiTheme="majorBidi" w:cstheme="majorBidi"/>
          <w:b/>
          <w:bCs/>
          <w:sz w:val="24"/>
          <w:szCs w:val="24"/>
        </w:rPr>
        <w:t>Principle of lesson preparation:</w:t>
      </w:r>
      <w:r>
        <w:rPr>
          <w:rFonts w:asciiTheme="majorBidi" w:hAnsiTheme="majorBidi" w:cstheme="majorBidi"/>
          <w:sz w:val="24"/>
          <w:szCs w:val="24"/>
        </w:rPr>
        <w:t xml:space="preserve"> The principle of lesson preparation refers to the preparation of the teacher for the lesson to be imparted to the students. The teacher should prepare the lesson before instruction. In this way, he would be able to impart the lesson in an effective manner. Al-Ghazali maintains that a teacher cannot fulfill the requisites of the lesson without preparation of </w:t>
      </w:r>
      <w:r>
        <w:rPr>
          <w:rFonts w:asciiTheme="majorBidi" w:hAnsiTheme="majorBidi" w:cstheme="majorBidi"/>
          <w:sz w:val="24"/>
          <w:szCs w:val="24"/>
        </w:rPr>
        <w:lastRenderedPageBreak/>
        <w:t xml:space="preserve">the lesson. He advises the teachers to first prepare the lesson themselves and then present it to the students. </w:t>
      </w:r>
    </w:p>
    <w:p w:rsidR="003248E0" w:rsidRDefault="003248E0" w:rsidP="00064AAC">
      <w:pPr>
        <w:rPr>
          <w:rFonts w:asciiTheme="majorBidi" w:hAnsiTheme="majorBidi" w:cstheme="majorBidi"/>
          <w:sz w:val="24"/>
          <w:szCs w:val="24"/>
        </w:rPr>
      </w:pPr>
    </w:p>
    <w:p w:rsidR="003E6D1B" w:rsidRDefault="003E6D1B" w:rsidP="00064AAC">
      <w:pPr>
        <w:rPr>
          <w:rFonts w:asciiTheme="majorBidi" w:hAnsiTheme="majorBidi" w:cstheme="majorBidi"/>
          <w:b/>
          <w:bCs/>
          <w:sz w:val="24"/>
          <w:szCs w:val="24"/>
        </w:rPr>
      </w:pPr>
      <w:r w:rsidRPr="003248E0">
        <w:rPr>
          <w:rFonts w:asciiTheme="majorBidi" w:hAnsiTheme="majorBidi" w:cstheme="majorBidi"/>
          <w:b/>
          <w:bCs/>
          <w:sz w:val="24"/>
          <w:szCs w:val="24"/>
        </w:rPr>
        <w:t>What are the responsibilities (duties, code of ethics) of teachers, students, and parents according to Al-</w:t>
      </w:r>
      <w:proofErr w:type="gramStart"/>
      <w:r w:rsidRPr="003248E0">
        <w:rPr>
          <w:rFonts w:asciiTheme="majorBidi" w:hAnsiTheme="majorBidi" w:cstheme="majorBidi"/>
          <w:b/>
          <w:bCs/>
          <w:sz w:val="24"/>
          <w:szCs w:val="24"/>
        </w:rPr>
        <w:t>Ghazali</w:t>
      </w:r>
      <w:proofErr w:type="gramEnd"/>
    </w:p>
    <w:p w:rsidR="003248E0" w:rsidRPr="003248E0" w:rsidRDefault="003248E0" w:rsidP="00064AAC">
      <w:pPr>
        <w:rPr>
          <w:rFonts w:asciiTheme="majorBidi" w:hAnsiTheme="majorBidi" w:cstheme="majorBidi"/>
          <w:b/>
          <w:bCs/>
          <w:sz w:val="24"/>
          <w:szCs w:val="24"/>
        </w:rPr>
      </w:pPr>
    </w:p>
    <w:p w:rsidR="009A6EB8" w:rsidRDefault="003E6D1B" w:rsidP="00064AAC">
      <w:pPr>
        <w:rPr>
          <w:rFonts w:asciiTheme="majorBidi" w:hAnsiTheme="majorBidi" w:cstheme="majorBidi"/>
          <w:sz w:val="24"/>
          <w:szCs w:val="24"/>
        </w:rPr>
      </w:pPr>
      <w:r>
        <w:rPr>
          <w:rFonts w:asciiTheme="majorBidi" w:hAnsiTheme="majorBidi" w:cstheme="majorBidi"/>
          <w:sz w:val="24"/>
          <w:szCs w:val="24"/>
        </w:rPr>
        <w:t>According to Al-Ghazali, a teacher is responsible for the comprehensive develo</w:t>
      </w:r>
      <w:r w:rsidR="009A6EB8">
        <w:rPr>
          <w:rFonts w:asciiTheme="majorBidi" w:hAnsiTheme="majorBidi" w:cstheme="majorBidi"/>
          <w:sz w:val="24"/>
          <w:szCs w:val="24"/>
        </w:rPr>
        <w:t>pment of the personality of his/her students. He/she should present himself/herself as a role model for the students. To me, following are the responsibilities of a teacher, student and parents found in the educational literature of Al-Ghazali.</w:t>
      </w:r>
    </w:p>
    <w:p w:rsidR="009A6EB8" w:rsidRDefault="009A6EB8" w:rsidP="00064AAC">
      <w:pPr>
        <w:rPr>
          <w:rFonts w:asciiTheme="majorBidi" w:hAnsiTheme="majorBidi" w:cstheme="majorBidi"/>
          <w:sz w:val="24"/>
          <w:szCs w:val="24"/>
        </w:rPr>
      </w:pPr>
      <w:r w:rsidRPr="003248E0">
        <w:rPr>
          <w:rFonts w:asciiTheme="majorBidi" w:hAnsiTheme="majorBidi" w:cstheme="majorBidi"/>
          <w:b/>
          <w:bCs/>
          <w:sz w:val="24"/>
          <w:szCs w:val="24"/>
        </w:rPr>
        <w:t>Teacher:</w:t>
      </w:r>
      <w:r>
        <w:rPr>
          <w:rFonts w:asciiTheme="majorBidi" w:hAnsiTheme="majorBidi" w:cstheme="majorBidi"/>
          <w:sz w:val="24"/>
          <w:szCs w:val="24"/>
        </w:rPr>
        <w:t xml:space="preserve"> A teacher occupies high position in the educational literature of Al-Ghazali. Following are the essential attributes of a teacher according to Al-Ghazali:-</w:t>
      </w:r>
    </w:p>
    <w:p w:rsidR="00CA7B92"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The work of teacher is like the labor of the farmer who uproots the weeds, trims wheat so as it grows better and gives a better harvest.</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The teacher should guide the students in the right direction.</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The teacher undertakes the instruction of the young. This undertaking is a great responsibility.</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He/she must be as tender to his/her pupils as if they were his/her own children.</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He/she must correct the moral lapses of the students through hinting.</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The teacher should set an example so that his/her action accords with his/her precepts.</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The teacher should not criticize the subject taught by another.</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The teacher should adopt his/her teaching to the capacity and ability of the students.</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He/she must respect the less gifted students and must not overburden their capacities.</w:t>
      </w:r>
    </w:p>
    <w:p w:rsidR="009A6EB8"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The teacher should allow the students to have recreation. He/she must know that prevention from play and insist on continuous study lead to dullness in heart and diminution (reduction) in intelligence.</w:t>
      </w:r>
    </w:p>
    <w:p w:rsidR="00095BA5" w:rsidRDefault="009A6EB8"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 xml:space="preserve">First and foremost, a teacher is a father of his/her students. </w:t>
      </w:r>
      <w:r w:rsidR="00095BA5">
        <w:rPr>
          <w:rFonts w:asciiTheme="majorBidi" w:hAnsiTheme="majorBidi" w:cstheme="majorBidi"/>
          <w:sz w:val="24"/>
          <w:szCs w:val="24"/>
        </w:rPr>
        <w:t>He/she must teach for the sake of God not for material gains.</w:t>
      </w:r>
    </w:p>
    <w:p w:rsidR="00095BA5" w:rsidRDefault="00095BA5" w:rsidP="009A6EB8">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 xml:space="preserve">The teacher should make sure that what he/she teaches he/she pursues in his/her </w:t>
      </w:r>
      <w:proofErr w:type="gramStart"/>
      <w:r w:rsidR="002B14B4">
        <w:rPr>
          <w:rFonts w:asciiTheme="majorBidi" w:hAnsiTheme="majorBidi" w:cstheme="majorBidi"/>
          <w:sz w:val="24"/>
          <w:szCs w:val="24"/>
        </w:rPr>
        <w:t>life</w:t>
      </w:r>
      <w:r>
        <w:rPr>
          <w:rFonts w:asciiTheme="majorBidi" w:hAnsiTheme="majorBidi" w:cstheme="majorBidi"/>
          <w:sz w:val="24"/>
          <w:szCs w:val="24"/>
        </w:rPr>
        <w:t>,</w:t>
      </w:r>
      <w:proofErr w:type="gramEnd"/>
      <w:r>
        <w:rPr>
          <w:rFonts w:asciiTheme="majorBidi" w:hAnsiTheme="majorBidi" w:cstheme="majorBidi"/>
          <w:sz w:val="24"/>
          <w:szCs w:val="24"/>
        </w:rPr>
        <w:t xml:space="preserve"> and that his /her own acts do not contradict what he/she is trying to inculcate.</w:t>
      </w:r>
    </w:p>
    <w:p w:rsidR="00095BA5" w:rsidRDefault="00095BA5" w:rsidP="00095BA5">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 xml:space="preserve">He/she should advise the students with prudence so that they may actively take part in the learning activities. </w:t>
      </w:r>
    </w:p>
    <w:p w:rsidR="009A6EB8" w:rsidRDefault="00095BA5" w:rsidP="00095BA5">
      <w:pPr>
        <w:rPr>
          <w:rFonts w:asciiTheme="majorBidi" w:hAnsiTheme="majorBidi" w:cstheme="majorBidi"/>
          <w:sz w:val="24"/>
          <w:szCs w:val="24"/>
        </w:rPr>
      </w:pPr>
      <w:r w:rsidRPr="007273CD">
        <w:rPr>
          <w:rFonts w:asciiTheme="majorBidi" w:hAnsiTheme="majorBidi" w:cstheme="majorBidi"/>
          <w:b/>
          <w:bCs/>
          <w:sz w:val="24"/>
          <w:szCs w:val="24"/>
        </w:rPr>
        <w:lastRenderedPageBreak/>
        <w:t>Student:</w:t>
      </w:r>
      <w:r w:rsidRPr="00095BA5">
        <w:rPr>
          <w:rFonts w:asciiTheme="majorBidi" w:hAnsiTheme="majorBidi" w:cstheme="majorBidi"/>
          <w:sz w:val="24"/>
          <w:szCs w:val="24"/>
        </w:rPr>
        <w:t xml:space="preserve"> A student is the most essential element of the educative process. Following are the responsibilities of a s</w:t>
      </w:r>
      <w:r>
        <w:rPr>
          <w:rFonts w:asciiTheme="majorBidi" w:hAnsiTheme="majorBidi" w:cstheme="majorBidi"/>
          <w:sz w:val="24"/>
          <w:szCs w:val="24"/>
        </w:rPr>
        <w:t>tudent according to Al-Ghazali:</w:t>
      </w:r>
    </w:p>
    <w:p w:rsidR="00095BA5" w:rsidRDefault="00095BA5" w:rsidP="00095BA5">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The student must not boast about his/her father’s wealth.</w:t>
      </w:r>
    </w:p>
    <w:p w:rsidR="00095BA5" w:rsidRDefault="00095BA5" w:rsidP="00095BA5">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He/she must be polite and attentive to all. He/she must learn to respect and obey his/her parents, teachers and elders.</w:t>
      </w:r>
    </w:p>
    <w:p w:rsidR="00095BA5" w:rsidRDefault="00095BA5" w:rsidP="00095BA5">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He/she must observe the rules of cleanliness, avoid from unclean sources, lying vice and violent language.</w:t>
      </w:r>
    </w:p>
    <w:p w:rsidR="00095BA5" w:rsidRDefault="00095BA5" w:rsidP="00095BA5">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The students must not be excessively proud or jealous.</w:t>
      </w:r>
    </w:p>
    <w:p w:rsidR="00095BA5" w:rsidRDefault="00095BA5" w:rsidP="00095BA5">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He/she must act towards Allah as he/she would wish his/her servant towards him/her.</w:t>
      </w:r>
    </w:p>
    <w:p w:rsidR="00095BA5" w:rsidRDefault="00095BA5" w:rsidP="00095BA5">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He/she should treat every human as he/she would like to be treated himself/herself.</w:t>
      </w:r>
    </w:p>
    <w:p w:rsidR="00095BA5" w:rsidRDefault="00095BA5" w:rsidP="00095BA5">
      <w:pPr>
        <w:rPr>
          <w:rFonts w:asciiTheme="majorBidi" w:hAnsiTheme="majorBidi" w:cstheme="majorBidi"/>
          <w:sz w:val="24"/>
          <w:szCs w:val="24"/>
        </w:rPr>
      </w:pPr>
      <w:r w:rsidRPr="007273CD">
        <w:rPr>
          <w:rFonts w:asciiTheme="majorBidi" w:hAnsiTheme="majorBidi" w:cstheme="majorBidi"/>
          <w:b/>
          <w:bCs/>
          <w:sz w:val="24"/>
          <w:szCs w:val="24"/>
        </w:rPr>
        <w:t>Parents:</w:t>
      </w:r>
      <w:r>
        <w:rPr>
          <w:rFonts w:asciiTheme="majorBidi" w:hAnsiTheme="majorBidi" w:cstheme="majorBidi"/>
          <w:sz w:val="24"/>
          <w:szCs w:val="24"/>
        </w:rPr>
        <w:t xml:space="preserve"> The parents render valuable services to the life of their children. The role of the parents in the personality development of the children is very substantial. Following are the responsibilities of the parents in the rearing of their children.</w:t>
      </w:r>
    </w:p>
    <w:p w:rsidR="00095BA5" w:rsidRDefault="00A52177" w:rsidP="00095BA5">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The parents should br</w:t>
      </w:r>
      <w:r w:rsidR="00BD668A">
        <w:rPr>
          <w:rFonts w:asciiTheme="majorBidi" w:hAnsiTheme="majorBidi" w:cstheme="majorBidi"/>
          <w:sz w:val="24"/>
          <w:szCs w:val="24"/>
        </w:rPr>
        <w:t>ing the children up in righteousness so that they would live happily in this world and the next world and they would be rewarded by Allah for their good deeds.</w:t>
      </w:r>
    </w:p>
    <w:p w:rsidR="00BD668A" w:rsidRDefault="00BD668A" w:rsidP="00095BA5">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The parents should not neglect the upbringing and education of the children.</w:t>
      </w:r>
    </w:p>
    <w:p w:rsidR="00BD668A" w:rsidRDefault="00BD668A" w:rsidP="00095BA5">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The parents should ensure that their children study in the proper environment and with the right Islamic mindset in order to obtain the optimum results.</w:t>
      </w:r>
    </w:p>
    <w:p w:rsidR="00A52177" w:rsidRDefault="00A52177" w:rsidP="00A52177">
      <w:pPr>
        <w:pStyle w:val="ListParagraph"/>
        <w:rPr>
          <w:rFonts w:asciiTheme="majorBidi" w:hAnsiTheme="majorBidi" w:cstheme="majorBidi"/>
          <w:sz w:val="24"/>
          <w:szCs w:val="24"/>
        </w:rPr>
      </w:pPr>
    </w:p>
    <w:p w:rsidR="00A52177" w:rsidRDefault="00A52177" w:rsidP="00A52177">
      <w:pPr>
        <w:pStyle w:val="ListParagraph"/>
        <w:rPr>
          <w:rFonts w:asciiTheme="majorBidi" w:hAnsiTheme="majorBidi" w:cstheme="majorBidi"/>
          <w:sz w:val="24"/>
          <w:szCs w:val="24"/>
        </w:rPr>
      </w:pPr>
    </w:p>
    <w:p w:rsidR="00BD668A" w:rsidRPr="00A52177" w:rsidRDefault="00BD668A" w:rsidP="00BD668A">
      <w:pPr>
        <w:rPr>
          <w:rFonts w:asciiTheme="majorBidi" w:hAnsiTheme="majorBidi" w:cstheme="majorBidi"/>
          <w:b/>
          <w:bCs/>
          <w:sz w:val="24"/>
          <w:szCs w:val="24"/>
        </w:rPr>
      </w:pPr>
      <w:r w:rsidRPr="00A52177">
        <w:rPr>
          <w:rFonts w:asciiTheme="majorBidi" w:hAnsiTheme="majorBidi" w:cstheme="majorBidi"/>
          <w:b/>
          <w:bCs/>
          <w:sz w:val="24"/>
          <w:szCs w:val="24"/>
        </w:rPr>
        <w:t>What is the concept of discipline according to Al-Ghazali</w:t>
      </w:r>
    </w:p>
    <w:p w:rsidR="00A52177" w:rsidRDefault="00A52177" w:rsidP="00BD668A">
      <w:pPr>
        <w:rPr>
          <w:rFonts w:asciiTheme="majorBidi" w:hAnsiTheme="majorBidi" w:cstheme="majorBidi"/>
          <w:sz w:val="24"/>
          <w:szCs w:val="24"/>
        </w:rPr>
      </w:pPr>
    </w:p>
    <w:p w:rsidR="00F46994" w:rsidRDefault="00BD668A" w:rsidP="00BD668A">
      <w:pPr>
        <w:rPr>
          <w:rFonts w:asciiTheme="majorBidi" w:hAnsiTheme="majorBidi" w:cstheme="majorBidi"/>
          <w:sz w:val="24"/>
          <w:szCs w:val="24"/>
        </w:rPr>
      </w:pPr>
      <w:r>
        <w:rPr>
          <w:rFonts w:asciiTheme="majorBidi" w:hAnsiTheme="majorBidi" w:cstheme="majorBidi"/>
          <w:sz w:val="24"/>
          <w:szCs w:val="24"/>
        </w:rPr>
        <w:t>Al-Ghazali directs the teachers to behave tenderly and sympathetically with the children. According to him, a model teacher has to face no difficulty in maintaining discipline in the students. A ruthless punishment may produce the feeling</w:t>
      </w:r>
      <w:r w:rsidR="00A52177">
        <w:rPr>
          <w:rFonts w:asciiTheme="majorBidi" w:hAnsiTheme="majorBidi" w:cstheme="majorBidi"/>
          <w:sz w:val="24"/>
          <w:szCs w:val="24"/>
        </w:rPr>
        <w:t>s</w:t>
      </w:r>
      <w:r>
        <w:rPr>
          <w:rFonts w:asciiTheme="majorBidi" w:hAnsiTheme="majorBidi" w:cstheme="majorBidi"/>
          <w:sz w:val="24"/>
          <w:szCs w:val="24"/>
        </w:rPr>
        <w:t xml:space="preserve"> of hatred and revenge in the students. That is why; he allows very limited punishment only in inevitable circumstances. He argues if a discipline problem arises, it should be attempted to resolve through “in stages process”. Al-Ghazali has pointed out the following ascending </w:t>
      </w:r>
      <w:r w:rsidR="00F46994">
        <w:rPr>
          <w:rFonts w:asciiTheme="majorBidi" w:hAnsiTheme="majorBidi" w:cstheme="majorBidi"/>
          <w:sz w:val="24"/>
          <w:szCs w:val="24"/>
        </w:rPr>
        <w:t xml:space="preserve">stages of punishment:- </w:t>
      </w:r>
    </w:p>
    <w:p w:rsidR="00BD668A" w:rsidRDefault="00F46994" w:rsidP="00F46994">
      <w:pPr>
        <w:pStyle w:val="ListParagraph"/>
        <w:numPr>
          <w:ilvl w:val="0"/>
          <w:numId w:val="8"/>
        </w:numPr>
        <w:rPr>
          <w:rFonts w:asciiTheme="majorBidi" w:hAnsiTheme="majorBidi" w:cstheme="majorBidi"/>
          <w:sz w:val="24"/>
          <w:szCs w:val="24"/>
        </w:rPr>
      </w:pPr>
      <w:r>
        <w:rPr>
          <w:rFonts w:asciiTheme="majorBidi" w:hAnsiTheme="majorBidi" w:cstheme="majorBidi"/>
          <w:sz w:val="24"/>
          <w:szCs w:val="24"/>
        </w:rPr>
        <w:t>If a child in inclined to disturb the discipline situation, he/she should be over looked first. It may be possible that he/she might have done</w:t>
      </w:r>
      <w:r w:rsidR="00A52177">
        <w:rPr>
          <w:rFonts w:asciiTheme="majorBidi" w:hAnsiTheme="majorBidi" w:cstheme="majorBidi"/>
          <w:sz w:val="24"/>
          <w:szCs w:val="24"/>
        </w:rPr>
        <w:t xml:space="preserve"> the</w:t>
      </w:r>
      <w:r>
        <w:rPr>
          <w:rFonts w:asciiTheme="majorBidi" w:hAnsiTheme="majorBidi" w:cstheme="majorBidi"/>
          <w:sz w:val="24"/>
          <w:szCs w:val="24"/>
        </w:rPr>
        <w:t xml:space="preserve"> mischievous act unintentionally. </w:t>
      </w:r>
    </w:p>
    <w:p w:rsidR="00F46994" w:rsidRDefault="00F46994" w:rsidP="00F46994">
      <w:pPr>
        <w:pStyle w:val="ListParagraph"/>
        <w:numPr>
          <w:ilvl w:val="0"/>
          <w:numId w:val="8"/>
        </w:numPr>
        <w:rPr>
          <w:rFonts w:asciiTheme="majorBidi" w:hAnsiTheme="majorBidi" w:cstheme="majorBidi"/>
          <w:sz w:val="24"/>
          <w:szCs w:val="24"/>
        </w:rPr>
      </w:pPr>
      <w:r>
        <w:rPr>
          <w:rFonts w:asciiTheme="majorBidi" w:hAnsiTheme="majorBidi" w:cstheme="majorBidi"/>
          <w:sz w:val="24"/>
          <w:szCs w:val="24"/>
        </w:rPr>
        <w:t>If the child repeats the acts,</w:t>
      </w:r>
      <w:r w:rsidR="00322B83">
        <w:rPr>
          <w:rFonts w:asciiTheme="majorBidi" w:hAnsiTheme="majorBidi" w:cstheme="majorBidi"/>
          <w:sz w:val="24"/>
          <w:szCs w:val="24"/>
        </w:rPr>
        <w:t xml:space="preserve"> he should be made understood by</w:t>
      </w:r>
      <w:r>
        <w:rPr>
          <w:rFonts w:asciiTheme="majorBidi" w:hAnsiTheme="majorBidi" w:cstheme="majorBidi"/>
          <w:sz w:val="24"/>
          <w:szCs w:val="24"/>
        </w:rPr>
        <w:t xml:space="preserve"> means of indirect signs and gestures. It may be hoped that he/she might be ashamed of his/her behavior. </w:t>
      </w:r>
    </w:p>
    <w:p w:rsidR="00F46994" w:rsidRDefault="00F46994" w:rsidP="00F46994">
      <w:pPr>
        <w:pStyle w:val="ListParagraph"/>
        <w:numPr>
          <w:ilvl w:val="0"/>
          <w:numId w:val="8"/>
        </w:numPr>
        <w:rPr>
          <w:rFonts w:asciiTheme="majorBidi" w:hAnsiTheme="majorBidi" w:cstheme="majorBidi"/>
          <w:sz w:val="24"/>
          <w:szCs w:val="24"/>
        </w:rPr>
      </w:pPr>
      <w:r>
        <w:rPr>
          <w:rFonts w:asciiTheme="majorBidi" w:hAnsiTheme="majorBidi" w:cstheme="majorBidi"/>
          <w:sz w:val="24"/>
          <w:szCs w:val="24"/>
        </w:rPr>
        <w:t>If he/she, repeatedly, commits to the same wrong, he/she should be exclusively asked that his/her act is disapproving and against the established administrative norms.</w:t>
      </w:r>
    </w:p>
    <w:p w:rsidR="00F46994" w:rsidRDefault="00F46994" w:rsidP="00F46994">
      <w:pPr>
        <w:pStyle w:val="ListParagraph"/>
        <w:numPr>
          <w:ilvl w:val="0"/>
          <w:numId w:val="8"/>
        </w:numPr>
        <w:rPr>
          <w:rFonts w:asciiTheme="majorBidi" w:hAnsiTheme="majorBidi" w:cstheme="majorBidi"/>
          <w:sz w:val="24"/>
          <w:szCs w:val="24"/>
        </w:rPr>
      </w:pPr>
      <w:r>
        <w:rPr>
          <w:rFonts w:asciiTheme="majorBidi" w:hAnsiTheme="majorBidi" w:cstheme="majorBidi"/>
          <w:sz w:val="24"/>
          <w:szCs w:val="24"/>
        </w:rPr>
        <w:lastRenderedPageBreak/>
        <w:t>If he/she does not abstain from his/her wrong acts, it should be pointed out in the presence of his/her fellows.</w:t>
      </w:r>
    </w:p>
    <w:p w:rsidR="00F46994" w:rsidRDefault="00F46994" w:rsidP="00F46994">
      <w:pPr>
        <w:pStyle w:val="ListParagraph"/>
        <w:numPr>
          <w:ilvl w:val="0"/>
          <w:numId w:val="8"/>
        </w:numPr>
        <w:rPr>
          <w:rFonts w:asciiTheme="majorBidi" w:hAnsiTheme="majorBidi" w:cstheme="majorBidi"/>
          <w:sz w:val="24"/>
          <w:szCs w:val="24"/>
        </w:rPr>
      </w:pPr>
      <w:r>
        <w:rPr>
          <w:rFonts w:asciiTheme="majorBidi" w:hAnsiTheme="majorBidi" w:cstheme="majorBidi"/>
          <w:sz w:val="24"/>
          <w:szCs w:val="24"/>
        </w:rPr>
        <w:t>In spite of all these measures, if the child does not give up his/her wrong behavior, he/she should be physically punished. This punishment can extend just to three sticks.</w:t>
      </w:r>
    </w:p>
    <w:p w:rsidR="00F46994" w:rsidRDefault="00F46994" w:rsidP="00F46994">
      <w:pPr>
        <w:rPr>
          <w:rFonts w:asciiTheme="majorBidi" w:hAnsiTheme="majorBidi" w:cstheme="majorBidi"/>
          <w:sz w:val="24"/>
          <w:szCs w:val="24"/>
        </w:rPr>
      </w:pPr>
      <w:r>
        <w:rPr>
          <w:rFonts w:asciiTheme="majorBidi" w:hAnsiTheme="majorBidi" w:cstheme="majorBidi"/>
          <w:sz w:val="24"/>
          <w:szCs w:val="24"/>
        </w:rPr>
        <w:t>Al-Ghazali opines that the children should be encouraged on their achievements. They should also be rewarded in terms of gifts. His/her achievement should highly be appreciated. The principle purpose of reward is to increase the pleasure and joy of the learner. To me, rewards make the children courageous, hardworking and optimist. The Al-</w:t>
      </w:r>
      <w:proofErr w:type="spellStart"/>
      <w:r>
        <w:rPr>
          <w:rFonts w:asciiTheme="majorBidi" w:hAnsiTheme="majorBidi" w:cstheme="majorBidi"/>
          <w:sz w:val="24"/>
          <w:szCs w:val="24"/>
        </w:rPr>
        <w:t>Ghazali</w:t>
      </w:r>
      <w:r w:rsidR="005F0AC4">
        <w:rPr>
          <w:rFonts w:asciiTheme="majorBidi" w:hAnsiTheme="majorBidi" w:cstheme="majorBidi"/>
          <w:sz w:val="24"/>
          <w:szCs w:val="24"/>
        </w:rPr>
        <w:t>an</w:t>
      </w:r>
      <w:proofErr w:type="spellEnd"/>
      <w:r>
        <w:rPr>
          <w:rFonts w:asciiTheme="majorBidi" w:hAnsiTheme="majorBidi" w:cstheme="majorBidi"/>
          <w:sz w:val="24"/>
          <w:szCs w:val="24"/>
        </w:rPr>
        <w:t xml:space="preserve"> doctrine of discipline is quite balanced and conformed to the psychological principles. The modern educational theorists have firmly supported the </w:t>
      </w:r>
      <w:r w:rsidR="00486013">
        <w:rPr>
          <w:rFonts w:asciiTheme="majorBidi" w:hAnsiTheme="majorBidi" w:cstheme="majorBidi"/>
          <w:sz w:val="24"/>
          <w:szCs w:val="24"/>
        </w:rPr>
        <w:t>Al-</w:t>
      </w:r>
      <w:proofErr w:type="spellStart"/>
      <w:r w:rsidR="00486013">
        <w:rPr>
          <w:rFonts w:asciiTheme="majorBidi" w:hAnsiTheme="majorBidi" w:cstheme="majorBidi"/>
          <w:sz w:val="24"/>
          <w:szCs w:val="24"/>
        </w:rPr>
        <w:t>Ghazalian</w:t>
      </w:r>
      <w:proofErr w:type="spellEnd"/>
      <w:r w:rsidR="00486013">
        <w:rPr>
          <w:rFonts w:asciiTheme="majorBidi" w:hAnsiTheme="majorBidi" w:cstheme="majorBidi"/>
          <w:sz w:val="24"/>
          <w:szCs w:val="24"/>
        </w:rPr>
        <w:t xml:space="preserve"> theory of reward and punishment. </w:t>
      </w:r>
    </w:p>
    <w:p w:rsidR="00486013" w:rsidRDefault="00486013" w:rsidP="00F46994">
      <w:pPr>
        <w:rPr>
          <w:rFonts w:asciiTheme="majorBidi" w:hAnsiTheme="majorBidi" w:cstheme="majorBidi"/>
          <w:sz w:val="24"/>
          <w:szCs w:val="24"/>
        </w:rPr>
      </w:pPr>
    </w:p>
    <w:p w:rsidR="00486013" w:rsidRPr="005F0AC4" w:rsidRDefault="00486013" w:rsidP="00F46994">
      <w:pPr>
        <w:rPr>
          <w:rFonts w:asciiTheme="majorBidi" w:hAnsiTheme="majorBidi" w:cstheme="majorBidi"/>
          <w:b/>
          <w:bCs/>
          <w:sz w:val="24"/>
          <w:szCs w:val="24"/>
        </w:rPr>
      </w:pPr>
      <w:r w:rsidRPr="005F0AC4">
        <w:rPr>
          <w:rFonts w:asciiTheme="majorBidi" w:hAnsiTheme="majorBidi" w:cstheme="majorBidi"/>
          <w:b/>
          <w:bCs/>
          <w:sz w:val="24"/>
          <w:szCs w:val="24"/>
        </w:rPr>
        <w:t>What are characteristics of educational philosophy of Al-</w:t>
      </w:r>
      <w:proofErr w:type="gramStart"/>
      <w:r w:rsidRPr="005F0AC4">
        <w:rPr>
          <w:rFonts w:asciiTheme="majorBidi" w:hAnsiTheme="majorBidi" w:cstheme="majorBidi"/>
          <w:b/>
          <w:bCs/>
          <w:sz w:val="24"/>
          <w:szCs w:val="24"/>
        </w:rPr>
        <w:t>Ghazali</w:t>
      </w:r>
      <w:proofErr w:type="gramEnd"/>
      <w:r w:rsidRPr="005F0AC4">
        <w:rPr>
          <w:rFonts w:asciiTheme="majorBidi" w:hAnsiTheme="majorBidi" w:cstheme="majorBidi"/>
          <w:b/>
          <w:bCs/>
          <w:sz w:val="24"/>
          <w:szCs w:val="24"/>
        </w:rPr>
        <w:t xml:space="preserve"> </w:t>
      </w:r>
    </w:p>
    <w:p w:rsidR="00486013" w:rsidRDefault="00486013" w:rsidP="00F46994">
      <w:pPr>
        <w:rPr>
          <w:rFonts w:asciiTheme="majorBidi" w:hAnsiTheme="majorBidi" w:cstheme="majorBidi"/>
          <w:b/>
          <w:bCs/>
          <w:sz w:val="24"/>
          <w:szCs w:val="24"/>
        </w:rPr>
      </w:pPr>
      <w:r w:rsidRPr="005F0AC4">
        <w:rPr>
          <w:rFonts w:asciiTheme="majorBidi" w:hAnsiTheme="majorBidi" w:cstheme="majorBidi"/>
          <w:b/>
          <w:bCs/>
          <w:sz w:val="24"/>
          <w:szCs w:val="24"/>
        </w:rPr>
        <w:t>Discuss Al-Ghazali “as a great educational theorist”.</w:t>
      </w:r>
    </w:p>
    <w:p w:rsidR="005F0AC4" w:rsidRPr="005F0AC4" w:rsidRDefault="005F0AC4" w:rsidP="00F46994">
      <w:pPr>
        <w:rPr>
          <w:rFonts w:asciiTheme="majorBidi" w:hAnsiTheme="majorBidi" w:cstheme="majorBidi"/>
          <w:b/>
          <w:bCs/>
          <w:sz w:val="24"/>
          <w:szCs w:val="24"/>
        </w:rPr>
      </w:pPr>
    </w:p>
    <w:p w:rsidR="00486013" w:rsidRDefault="00486013" w:rsidP="00F46994">
      <w:pPr>
        <w:rPr>
          <w:rFonts w:asciiTheme="majorBidi" w:hAnsiTheme="majorBidi" w:cstheme="majorBidi"/>
          <w:sz w:val="24"/>
          <w:szCs w:val="24"/>
        </w:rPr>
      </w:pPr>
      <w:r>
        <w:rPr>
          <w:rFonts w:asciiTheme="majorBidi" w:hAnsiTheme="majorBidi" w:cstheme="majorBidi"/>
          <w:sz w:val="24"/>
          <w:szCs w:val="24"/>
        </w:rPr>
        <w:t>The educational thoughts advanced by Al-Ghazali have been guiding the educational thinkers, the educators and the teachers for centuries. He evaluates the principles of education on scientific standards. His educational thoughts are found in h</w:t>
      </w:r>
      <w:r w:rsidR="005F0AC4">
        <w:rPr>
          <w:rFonts w:asciiTheme="majorBidi" w:hAnsiTheme="majorBidi" w:cstheme="majorBidi"/>
          <w:sz w:val="24"/>
          <w:szCs w:val="24"/>
        </w:rPr>
        <w:t>is world renowned books. ‘</w:t>
      </w:r>
      <w:proofErr w:type="spellStart"/>
      <w:r w:rsidR="005F0AC4">
        <w:rPr>
          <w:rFonts w:asciiTheme="majorBidi" w:hAnsiTheme="majorBidi" w:cstheme="majorBidi"/>
          <w:sz w:val="24"/>
          <w:szCs w:val="24"/>
        </w:rPr>
        <w:t>Ihya</w:t>
      </w:r>
      <w:proofErr w:type="spellEnd"/>
      <w:r w:rsidR="005F0AC4">
        <w:rPr>
          <w:rFonts w:asciiTheme="majorBidi" w:hAnsiTheme="majorBidi" w:cstheme="majorBidi"/>
          <w:sz w:val="24"/>
          <w:szCs w:val="24"/>
        </w:rPr>
        <w:t>-</w:t>
      </w:r>
      <w:proofErr w:type="spellStart"/>
      <w:r w:rsidR="005F0AC4">
        <w:rPr>
          <w:rFonts w:asciiTheme="majorBidi" w:hAnsiTheme="majorBidi" w:cstheme="majorBidi"/>
          <w:sz w:val="24"/>
          <w:szCs w:val="24"/>
        </w:rPr>
        <w:t>ul</w:t>
      </w:r>
      <w:proofErr w:type="spellEnd"/>
      <w:r>
        <w:rPr>
          <w:rFonts w:asciiTheme="majorBidi" w:hAnsiTheme="majorBidi" w:cstheme="majorBidi"/>
          <w:sz w:val="24"/>
          <w:szCs w:val="24"/>
        </w:rPr>
        <w:t>-</w:t>
      </w:r>
      <w:proofErr w:type="spellStart"/>
      <w:r>
        <w:rPr>
          <w:rFonts w:asciiTheme="majorBidi" w:hAnsiTheme="majorBidi" w:cstheme="majorBidi"/>
          <w:sz w:val="24"/>
          <w:szCs w:val="24"/>
        </w:rPr>
        <w:t>U</w:t>
      </w:r>
      <w:r w:rsidR="005F0AC4">
        <w:rPr>
          <w:rFonts w:asciiTheme="majorBidi" w:hAnsiTheme="majorBidi" w:cstheme="majorBidi"/>
          <w:sz w:val="24"/>
          <w:szCs w:val="24"/>
        </w:rPr>
        <w:t>lum</w:t>
      </w:r>
      <w:proofErr w:type="spellEnd"/>
      <w:r w:rsidR="005F0AC4">
        <w:rPr>
          <w:rFonts w:asciiTheme="majorBidi" w:hAnsiTheme="majorBidi" w:cstheme="majorBidi"/>
          <w:sz w:val="24"/>
          <w:szCs w:val="24"/>
        </w:rPr>
        <w:t>-al-Din’ (The regeneration of</w:t>
      </w:r>
      <w:r>
        <w:rPr>
          <w:rFonts w:asciiTheme="majorBidi" w:hAnsiTheme="majorBidi" w:cstheme="majorBidi"/>
          <w:sz w:val="24"/>
          <w:szCs w:val="24"/>
        </w:rPr>
        <w:t xml:space="preserve"> sciences</w:t>
      </w:r>
      <w:proofErr w:type="gramStart"/>
      <w:r>
        <w:rPr>
          <w:rFonts w:asciiTheme="majorBidi" w:hAnsiTheme="majorBidi" w:cstheme="majorBidi"/>
          <w:sz w:val="24"/>
          <w:szCs w:val="24"/>
        </w:rPr>
        <w:t>) ,</w:t>
      </w:r>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Kimiya</w:t>
      </w:r>
      <w:proofErr w:type="spellEnd"/>
      <w:r>
        <w:rPr>
          <w:rFonts w:asciiTheme="majorBidi" w:hAnsiTheme="majorBidi" w:cstheme="majorBidi"/>
          <w:sz w:val="24"/>
          <w:szCs w:val="24"/>
        </w:rPr>
        <w:t xml:space="preserve">-ye </w:t>
      </w:r>
      <w:proofErr w:type="spellStart"/>
      <w:r>
        <w:rPr>
          <w:rFonts w:asciiTheme="majorBidi" w:hAnsiTheme="majorBidi" w:cstheme="majorBidi"/>
          <w:sz w:val="24"/>
          <w:szCs w:val="24"/>
        </w:rPr>
        <w:t>saadat</w:t>
      </w:r>
      <w:proofErr w:type="spellEnd"/>
      <w:r>
        <w:rPr>
          <w:rFonts w:asciiTheme="majorBidi" w:hAnsiTheme="majorBidi" w:cstheme="majorBidi"/>
          <w:sz w:val="24"/>
          <w:szCs w:val="24"/>
        </w:rPr>
        <w:t>’ (The alchemy of happiness), ‘</w:t>
      </w:r>
      <w:proofErr w:type="spellStart"/>
      <w:r>
        <w:rPr>
          <w:rFonts w:asciiTheme="majorBidi" w:hAnsiTheme="majorBidi" w:cstheme="majorBidi"/>
          <w:sz w:val="24"/>
          <w:szCs w:val="24"/>
        </w:rPr>
        <w:t>Tahafut</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Falasifa</w:t>
      </w:r>
      <w:proofErr w:type="spellEnd"/>
      <w:r>
        <w:rPr>
          <w:rFonts w:asciiTheme="majorBidi" w:hAnsiTheme="majorBidi" w:cstheme="majorBidi"/>
          <w:sz w:val="24"/>
          <w:szCs w:val="24"/>
        </w:rPr>
        <w:t>’ (The incoherence of the philosophers), and ‘Al-</w:t>
      </w:r>
      <w:proofErr w:type="spellStart"/>
      <w:r>
        <w:rPr>
          <w:rFonts w:asciiTheme="majorBidi" w:hAnsiTheme="majorBidi" w:cstheme="majorBidi"/>
          <w:sz w:val="24"/>
          <w:szCs w:val="24"/>
        </w:rPr>
        <w:t>munqidh</w:t>
      </w:r>
      <w:proofErr w:type="spellEnd"/>
      <w:r>
        <w:rPr>
          <w:rFonts w:asciiTheme="majorBidi" w:hAnsiTheme="majorBidi" w:cstheme="majorBidi"/>
          <w:sz w:val="24"/>
          <w:szCs w:val="24"/>
        </w:rPr>
        <w:t xml:space="preserve"> min al-</w:t>
      </w:r>
      <w:proofErr w:type="spellStart"/>
      <w:r>
        <w:rPr>
          <w:rFonts w:asciiTheme="majorBidi" w:hAnsiTheme="majorBidi" w:cstheme="majorBidi"/>
          <w:sz w:val="24"/>
          <w:szCs w:val="24"/>
        </w:rPr>
        <w:t>dalal</w:t>
      </w:r>
      <w:proofErr w:type="spellEnd"/>
      <w:r>
        <w:rPr>
          <w:rFonts w:asciiTheme="majorBidi" w:hAnsiTheme="majorBidi" w:cstheme="majorBidi"/>
          <w:sz w:val="24"/>
          <w:szCs w:val="24"/>
        </w:rPr>
        <w:t xml:space="preserve">’ (The deliverer from error). The Muslims as well as the Western educational thinkers got benefit of the education precepts of Al-Ghazali. The following represents an outline of the characteristics of educational Philosophy of Al-Ghazali:- </w:t>
      </w:r>
    </w:p>
    <w:p w:rsidR="00486013" w:rsidRDefault="00486013" w:rsidP="00F46994">
      <w:pPr>
        <w:rPr>
          <w:rFonts w:asciiTheme="majorBidi" w:hAnsiTheme="majorBidi" w:cstheme="majorBidi"/>
          <w:sz w:val="24"/>
          <w:szCs w:val="24"/>
        </w:rPr>
      </w:pPr>
      <w:r w:rsidRPr="00595181">
        <w:rPr>
          <w:rFonts w:asciiTheme="majorBidi" w:hAnsiTheme="majorBidi" w:cstheme="majorBidi"/>
          <w:b/>
          <w:bCs/>
          <w:sz w:val="24"/>
          <w:szCs w:val="24"/>
        </w:rPr>
        <w:t>Utility oriented education:</w:t>
      </w:r>
      <w:r>
        <w:rPr>
          <w:rFonts w:asciiTheme="majorBidi" w:hAnsiTheme="majorBidi" w:cstheme="majorBidi"/>
          <w:sz w:val="24"/>
          <w:szCs w:val="24"/>
        </w:rPr>
        <w:t xml:space="preserve"> According to Al-Ghazali, ‘utilitarianism’ is the foundation of objectives of education. His educational thoughts are r</w:t>
      </w:r>
      <w:r w:rsidR="004C2C75">
        <w:rPr>
          <w:rFonts w:asciiTheme="majorBidi" w:hAnsiTheme="majorBidi" w:cstheme="majorBidi"/>
          <w:sz w:val="24"/>
          <w:szCs w:val="24"/>
        </w:rPr>
        <w:t>eflected in levels of education</w:t>
      </w:r>
      <w:r>
        <w:rPr>
          <w:rFonts w:asciiTheme="majorBidi" w:hAnsiTheme="majorBidi" w:cstheme="majorBidi"/>
          <w:sz w:val="24"/>
          <w:szCs w:val="24"/>
        </w:rPr>
        <w:t>, curriculum, instructional methodology and punishment in the educational settings. His doctrine of utilitarianism i</w:t>
      </w:r>
      <w:r w:rsidR="00595181">
        <w:rPr>
          <w:rFonts w:asciiTheme="majorBidi" w:hAnsiTheme="majorBidi" w:cstheme="majorBidi"/>
          <w:sz w:val="24"/>
          <w:szCs w:val="24"/>
        </w:rPr>
        <w:t>s not limited</w:t>
      </w:r>
      <w:r w:rsidR="00C107C1">
        <w:rPr>
          <w:rFonts w:asciiTheme="majorBidi" w:hAnsiTheme="majorBidi" w:cstheme="majorBidi"/>
          <w:sz w:val="24"/>
          <w:szCs w:val="24"/>
        </w:rPr>
        <w:t>, like progressiv</w:t>
      </w:r>
      <w:r>
        <w:rPr>
          <w:rFonts w:asciiTheme="majorBidi" w:hAnsiTheme="majorBidi" w:cstheme="majorBidi"/>
          <w:sz w:val="24"/>
          <w:szCs w:val="24"/>
        </w:rPr>
        <w:t>ism and prag</w:t>
      </w:r>
      <w:r w:rsidR="00C107C1">
        <w:rPr>
          <w:rFonts w:asciiTheme="majorBidi" w:hAnsiTheme="majorBidi" w:cstheme="majorBidi"/>
          <w:sz w:val="24"/>
          <w:szCs w:val="24"/>
        </w:rPr>
        <w:t>matism, to the material confines. On contrary to th</w:t>
      </w:r>
      <w:r w:rsidR="00595181">
        <w:rPr>
          <w:rFonts w:asciiTheme="majorBidi" w:hAnsiTheme="majorBidi" w:cstheme="majorBidi"/>
          <w:sz w:val="24"/>
          <w:szCs w:val="24"/>
        </w:rPr>
        <w:t>e Western educational theorists</w:t>
      </w:r>
      <w:r w:rsidR="00C107C1">
        <w:rPr>
          <w:rFonts w:asciiTheme="majorBidi" w:hAnsiTheme="majorBidi" w:cstheme="majorBidi"/>
          <w:sz w:val="24"/>
          <w:szCs w:val="24"/>
        </w:rPr>
        <w:t xml:space="preserve">, his doctrine of utilitarianism ranges from the material world to the spiritual world and from individual to society. He believes in education which has utility and development for the individual and the society as well. </w:t>
      </w:r>
    </w:p>
    <w:p w:rsidR="00095BA5" w:rsidRDefault="00C107C1" w:rsidP="00C107C1">
      <w:pPr>
        <w:rPr>
          <w:rFonts w:asciiTheme="majorBidi" w:hAnsiTheme="majorBidi" w:cstheme="majorBidi"/>
          <w:sz w:val="24"/>
          <w:szCs w:val="24"/>
        </w:rPr>
      </w:pPr>
      <w:r w:rsidRPr="004C2C75">
        <w:rPr>
          <w:rFonts w:asciiTheme="majorBidi" w:hAnsiTheme="majorBidi" w:cstheme="majorBidi"/>
          <w:b/>
          <w:bCs/>
          <w:sz w:val="24"/>
          <w:szCs w:val="24"/>
        </w:rPr>
        <w:t>Education and psychology:</w:t>
      </w:r>
      <w:r>
        <w:rPr>
          <w:rFonts w:asciiTheme="majorBidi" w:hAnsiTheme="majorBidi" w:cstheme="majorBidi"/>
          <w:sz w:val="24"/>
          <w:szCs w:val="24"/>
        </w:rPr>
        <w:t xml:space="preserve"> Al-Ghazali connected the educative process with the principles of psychology. In this regard, he is considered amongst the founders of edu</w:t>
      </w:r>
      <w:r w:rsidR="004C2C75">
        <w:rPr>
          <w:rFonts w:asciiTheme="majorBidi" w:hAnsiTheme="majorBidi" w:cstheme="majorBidi"/>
          <w:sz w:val="24"/>
          <w:szCs w:val="24"/>
        </w:rPr>
        <w:t xml:space="preserve">cational psychology. </w:t>
      </w:r>
      <w:proofErr w:type="spellStart"/>
      <w:proofErr w:type="gramStart"/>
      <w:r w:rsidR="004C2C75">
        <w:rPr>
          <w:rFonts w:asciiTheme="majorBidi" w:hAnsiTheme="majorBidi" w:cstheme="majorBidi"/>
          <w:sz w:val="24"/>
          <w:szCs w:val="24"/>
        </w:rPr>
        <w:t>Pestalouzi</w:t>
      </w:r>
      <w:proofErr w:type="spellEnd"/>
      <w:r>
        <w:rPr>
          <w:rFonts w:asciiTheme="majorBidi" w:hAnsiTheme="majorBidi" w:cstheme="majorBidi"/>
          <w:sz w:val="24"/>
          <w:szCs w:val="24"/>
        </w:rPr>
        <w:t>,</w:t>
      </w:r>
      <w:proofErr w:type="gramEnd"/>
      <w:r>
        <w:rPr>
          <w:rFonts w:asciiTheme="majorBidi" w:hAnsiTheme="majorBidi" w:cstheme="majorBidi"/>
          <w:sz w:val="24"/>
          <w:szCs w:val="24"/>
        </w:rPr>
        <w:t xml:space="preserve"> and Spencer developed their psychology-based educational thoughts under the influence of psychologica</w:t>
      </w:r>
      <w:r w:rsidR="004C2C75">
        <w:rPr>
          <w:rFonts w:asciiTheme="majorBidi" w:hAnsiTheme="majorBidi" w:cstheme="majorBidi"/>
          <w:sz w:val="24"/>
          <w:szCs w:val="24"/>
        </w:rPr>
        <w:t xml:space="preserve">l principles of Al-Ghazali. In </w:t>
      </w:r>
      <w:r>
        <w:rPr>
          <w:rFonts w:asciiTheme="majorBidi" w:hAnsiTheme="majorBidi" w:cstheme="majorBidi"/>
          <w:sz w:val="24"/>
          <w:szCs w:val="24"/>
        </w:rPr>
        <w:t>his renowned book, “The alchemy of happiness”, Al-Ghazali threw light on the psycholo</w:t>
      </w:r>
      <w:r w:rsidR="004C2C75">
        <w:rPr>
          <w:rFonts w:asciiTheme="majorBidi" w:hAnsiTheme="majorBidi" w:cstheme="majorBidi"/>
          <w:sz w:val="24"/>
          <w:szCs w:val="24"/>
        </w:rPr>
        <w:t>gical principles of development, sensation</w:t>
      </w:r>
      <w:r>
        <w:rPr>
          <w:rFonts w:asciiTheme="majorBidi" w:hAnsiTheme="majorBidi" w:cstheme="majorBidi"/>
          <w:sz w:val="24"/>
          <w:szCs w:val="24"/>
        </w:rPr>
        <w:t xml:space="preserve">, learning, perception, personality and cognition. He argues that simple subjects should be taught </w:t>
      </w:r>
      <w:r w:rsidR="004C2C75">
        <w:rPr>
          <w:rFonts w:asciiTheme="majorBidi" w:hAnsiTheme="majorBidi" w:cstheme="majorBidi"/>
          <w:sz w:val="24"/>
          <w:szCs w:val="24"/>
        </w:rPr>
        <w:lastRenderedPageBreak/>
        <w:t>first. Afterward</w:t>
      </w:r>
      <w:r>
        <w:rPr>
          <w:rFonts w:asciiTheme="majorBidi" w:hAnsiTheme="majorBidi" w:cstheme="majorBidi"/>
          <w:sz w:val="24"/>
          <w:szCs w:val="24"/>
        </w:rPr>
        <w:t xml:space="preserve">, the difficult subjects should be instructed. He opines that a child highly influenced by his/her surroundings. He advises the teachers and the parents to become role model for a child. </w:t>
      </w:r>
    </w:p>
    <w:p w:rsidR="00C107C1" w:rsidRDefault="00C107C1" w:rsidP="00C107C1">
      <w:pPr>
        <w:rPr>
          <w:rFonts w:asciiTheme="majorBidi" w:hAnsiTheme="majorBidi" w:cstheme="majorBidi"/>
          <w:sz w:val="24"/>
          <w:szCs w:val="24"/>
        </w:rPr>
      </w:pPr>
      <w:r w:rsidRPr="004C2C75">
        <w:rPr>
          <w:rFonts w:asciiTheme="majorBidi" w:hAnsiTheme="majorBidi" w:cstheme="majorBidi"/>
          <w:b/>
          <w:bCs/>
          <w:sz w:val="24"/>
          <w:szCs w:val="24"/>
        </w:rPr>
        <w:t>The beneficial knowledge:</w:t>
      </w:r>
      <w:r>
        <w:rPr>
          <w:rFonts w:asciiTheme="majorBidi" w:hAnsiTheme="majorBidi" w:cstheme="majorBidi"/>
          <w:sz w:val="24"/>
          <w:szCs w:val="24"/>
        </w:rPr>
        <w:t xml:space="preserve"> According to Al-Ghazali, the useful knowledge is one which reduces the worth of worldly affairs in an individual’s eyes and increases the worth of hereafter. He admits to the need of worldly sciences but he gives much importance to the sciences that needs to the acquisition of the Will of Allah. Al-Ghazali uses the term ‘</w:t>
      </w:r>
      <w:r w:rsidR="004E41C4">
        <w:rPr>
          <w:rFonts w:asciiTheme="majorBidi" w:hAnsiTheme="majorBidi" w:cstheme="majorBidi"/>
          <w:sz w:val="24"/>
          <w:szCs w:val="24"/>
        </w:rPr>
        <w:t xml:space="preserve">beneficial sciences’ for such sort of knowledge. </w:t>
      </w:r>
    </w:p>
    <w:p w:rsidR="004E41C4" w:rsidRDefault="004E41C4" w:rsidP="00C107C1">
      <w:pPr>
        <w:rPr>
          <w:rFonts w:asciiTheme="majorBidi" w:hAnsiTheme="majorBidi" w:cstheme="majorBidi"/>
          <w:sz w:val="24"/>
          <w:szCs w:val="24"/>
        </w:rPr>
      </w:pPr>
      <w:r w:rsidRPr="004C2C75">
        <w:rPr>
          <w:rFonts w:asciiTheme="majorBidi" w:hAnsiTheme="majorBidi" w:cstheme="majorBidi"/>
          <w:b/>
          <w:bCs/>
          <w:sz w:val="24"/>
          <w:szCs w:val="24"/>
        </w:rPr>
        <w:t>Women education:</w:t>
      </w:r>
      <w:r>
        <w:rPr>
          <w:rFonts w:asciiTheme="majorBidi" w:hAnsiTheme="majorBidi" w:cstheme="majorBidi"/>
          <w:sz w:val="24"/>
          <w:szCs w:val="24"/>
        </w:rPr>
        <w:t xml:space="preserve"> Al-Ghazali argues that education should be provided to women only up</w:t>
      </w:r>
      <w:r w:rsidR="004C2C75">
        <w:rPr>
          <w:rFonts w:asciiTheme="majorBidi" w:hAnsiTheme="majorBidi" w:cstheme="majorBidi"/>
          <w:sz w:val="24"/>
          <w:szCs w:val="24"/>
        </w:rPr>
        <w:t xml:space="preserve"> </w:t>
      </w:r>
      <w:r>
        <w:rPr>
          <w:rFonts w:asciiTheme="majorBidi" w:hAnsiTheme="majorBidi" w:cstheme="majorBidi"/>
          <w:sz w:val="24"/>
          <w:szCs w:val="24"/>
        </w:rPr>
        <w:t xml:space="preserve">to the elementary level. He includes those sciences and skills in the curriculum for women by which they may play their role in an effective and sound manner. The women should be provided education to the extent that they may run the home affairs and train their children. The great philosopher, Rousseau advocated the thoughts of Al-Ghazali and considered that higher education was unnecessary for women. He strongly opposed higher education for women, but it does not mean that he disapproves the education of women. </w:t>
      </w:r>
    </w:p>
    <w:p w:rsidR="004E41C4" w:rsidRDefault="004E41C4" w:rsidP="00C107C1">
      <w:pPr>
        <w:rPr>
          <w:rFonts w:asciiTheme="majorBidi" w:hAnsiTheme="majorBidi" w:cstheme="majorBidi"/>
          <w:sz w:val="24"/>
          <w:szCs w:val="24"/>
        </w:rPr>
      </w:pPr>
      <w:r w:rsidRPr="004C2C75">
        <w:rPr>
          <w:rFonts w:asciiTheme="majorBidi" w:hAnsiTheme="majorBidi" w:cstheme="majorBidi"/>
          <w:b/>
          <w:bCs/>
          <w:sz w:val="24"/>
          <w:szCs w:val="24"/>
        </w:rPr>
        <w:t>Code of ethics for teachers:</w:t>
      </w:r>
      <w:r>
        <w:rPr>
          <w:rFonts w:asciiTheme="majorBidi" w:hAnsiTheme="majorBidi" w:cstheme="majorBidi"/>
          <w:sz w:val="24"/>
          <w:szCs w:val="24"/>
        </w:rPr>
        <w:t xml:space="preserve"> Al-Ghazali has formulated a code of ethics for the teachers in which he had thrown light on the responsibilities and professional conduct of the teachers. To him, a teacher is a role model for his/her students. He advises the teachers to politely and tenderly behave with their students. They should keep in mind the </w:t>
      </w:r>
      <w:r w:rsidR="004C2C75">
        <w:rPr>
          <w:rFonts w:asciiTheme="majorBidi" w:hAnsiTheme="majorBidi" w:cstheme="majorBidi"/>
          <w:sz w:val="24"/>
          <w:szCs w:val="24"/>
        </w:rPr>
        <w:t>holy conduct of the last prophet</w:t>
      </w:r>
      <w:r>
        <w:rPr>
          <w:rFonts w:asciiTheme="majorBidi" w:hAnsiTheme="majorBidi" w:cstheme="majorBidi"/>
          <w:sz w:val="24"/>
          <w:szCs w:val="24"/>
        </w:rPr>
        <w:t xml:space="preserve">, Muhammad (Peace Be </w:t>
      </w:r>
      <w:proofErr w:type="gramStart"/>
      <w:r>
        <w:rPr>
          <w:rFonts w:asciiTheme="majorBidi" w:hAnsiTheme="majorBidi" w:cstheme="majorBidi"/>
          <w:sz w:val="24"/>
          <w:szCs w:val="24"/>
        </w:rPr>
        <w:t>Upon</w:t>
      </w:r>
      <w:proofErr w:type="gramEnd"/>
      <w:r>
        <w:rPr>
          <w:rFonts w:asciiTheme="majorBidi" w:hAnsiTheme="majorBidi" w:cstheme="majorBidi"/>
          <w:sz w:val="24"/>
          <w:szCs w:val="24"/>
        </w:rPr>
        <w:t xml:space="preserve"> Him) and perform their duties. Al-Ghazali pointed out the behavior and conduct of the teacher centuries before that is expect</w:t>
      </w:r>
      <w:r w:rsidR="004C2C75">
        <w:rPr>
          <w:rFonts w:asciiTheme="majorBidi" w:hAnsiTheme="majorBidi" w:cstheme="majorBidi"/>
          <w:sz w:val="24"/>
          <w:szCs w:val="24"/>
        </w:rPr>
        <w:t>ed</w:t>
      </w:r>
      <w:r>
        <w:rPr>
          <w:rFonts w:asciiTheme="majorBidi" w:hAnsiTheme="majorBidi" w:cstheme="majorBidi"/>
          <w:sz w:val="24"/>
          <w:szCs w:val="24"/>
        </w:rPr>
        <w:t xml:space="preserve">, today, by the society. </w:t>
      </w:r>
    </w:p>
    <w:p w:rsidR="004E41C4" w:rsidRDefault="004E41C4" w:rsidP="007602FC">
      <w:pPr>
        <w:rPr>
          <w:rFonts w:asciiTheme="majorBidi" w:hAnsiTheme="majorBidi" w:cstheme="majorBidi"/>
          <w:sz w:val="24"/>
          <w:szCs w:val="24"/>
        </w:rPr>
      </w:pPr>
      <w:r w:rsidRPr="004C2C75">
        <w:rPr>
          <w:rFonts w:asciiTheme="majorBidi" w:hAnsiTheme="majorBidi" w:cstheme="majorBidi"/>
          <w:b/>
          <w:bCs/>
          <w:sz w:val="24"/>
          <w:szCs w:val="24"/>
        </w:rPr>
        <w:t>Professional education:</w:t>
      </w:r>
      <w:r>
        <w:rPr>
          <w:rFonts w:asciiTheme="majorBidi" w:hAnsiTheme="majorBidi" w:cstheme="majorBidi"/>
          <w:sz w:val="24"/>
          <w:szCs w:val="24"/>
        </w:rPr>
        <w:t xml:space="preserve"> Al-Ghazali attaches great importance to the professional edu</w:t>
      </w:r>
      <w:r w:rsidR="007602FC">
        <w:rPr>
          <w:rFonts w:asciiTheme="majorBidi" w:hAnsiTheme="majorBidi" w:cstheme="majorBidi"/>
          <w:sz w:val="24"/>
          <w:szCs w:val="24"/>
        </w:rPr>
        <w:t>c</w:t>
      </w:r>
      <w:r>
        <w:rPr>
          <w:rFonts w:asciiTheme="majorBidi" w:hAnsiTheme="majorBidi" w:cstheme="majorBidi"/>
          <w:sz w:val="24"/>
          <w:szCs w:val="24"/>
        </w:rPr>
        <w:t>ation. He argues that industrial subjects and handicra</w:t>
      </w:r>
      <w:r w:rsidR="007602FC">
        <w:rPr>
          <w:rFonts w:asciiTheme="majorBidi" w:hAnsiTheme="majorBidi" w:cstheme="majorBidi"/>
          <w:sz w:val="24"/>
          <w:szCs w:val="24"/>
        </w:rPr>
        <w:t>f</w:t>
      </w:r>
      <w:r>
        <w:rPr>
          <w:rFonts w:asciiTheme="majorBidi" w:hAnsiTheme="majorBidi" w:cstheme="majorBidi"/>
          <w:sz w:val="24"/>
          <w:szCs w:val="24"/>
        </w:rPr>
        <w:t>ts ensure the social stability and economic well-being of the nation. So, they should be included in the curriculum. He r</w:t>
      </w:r>
      <w:r w:rsidR="004C2C75">
        <w:rPr>
          <w:rFonts w:asciiTheme="majorBidi" w:hAnsiTheme="majorBidi" w:cstheme="majorBidi"/>
          <w:sz w:val="24"/>
          <w:szCs w:val="24"/>
        </w:rPr>
        <w:t>egards professional sciences as</w:t>
      </w:r>
      <w:r>
        <w:rPr>
          <w:rFonts w:asciiTheme="majorBidi" w:hAnsiTheme="majorBidi" w:cstheme="majorBidi"/>
          <w:sz w:val="24"/>
          <w:szCs w:val="24"/>
        </w:rPr>
        <w:t xml:space="preserve"> obligatory to the individuals. He divided philosophy into six branches and liked to learn only ethics </w:t>
      </w:r>
      <w:r w:rsidR="007602FC">
        <w:rPr>
          <w:rFonts w:asciiTheme="majorBidi" w:hAnsiTheme="majorBidi" w:cstheme="majorBidi"/>
          <w:sz w:val="24"/>
          <w:szCs w:val="24"/>
        </w:rPr>
        <w:t>and political science among them. He opined regarding the trade and commerce sciences that the traders should be provided commerce education.</w:t>
      </w:r>
    </w:p>
    <w:p w:rsidR="00046CCF" w:rsidRDefault="00046CCF" w:rsidP="007602FC">
      <w:pPr>
        <w:rPr>
          <w:rFonts w:asciiTheme="majorBidi" w:hAnsiTheme="majorBidi" w:cstheme="majorBidi"/>
          <w:sz w:val="24"/>
          <w:szCs w:val="24"/>
        </w:rPr>
      </w:pPr>
      <w:r w:rsidRPr="004C2C75">
        <w:rPr>
          <w:rFonts w:asciiTheme="majorBidi" w:hAnsiTheme="majorBidi" w:cstheme="majorBidi"/>
          <w:b/>
          <w:bCs/>
          <w:sz w:val="24"/>
          <w:szCs w:val="24"/>
        </w:rPr>
        <w:t>Physical education:</w:t>
      </w:r>
      <w:r>
        <w:rPr>
          <w:rFonts w:asciiTheme="majorBidi" w:hAnsiTheme="majorBidi" w:cstheme="majorBidi"/>
          <w:sz w:val="24"/>
          <w:szCs w:val="24"/>
        </w:rPr>
        <w:t xml:space="preserve"> Al-Ghazali recommends physical education to be included in the curriculum. He argues that physical education ensures balanced physical development of the children and it refreshes the mind and body too. With regards to physical education, Al-Ghazali is highly influenced by the th</w:t>
      </w:r>
      <w:r w:rsidR="004C2C75">
        <w:rPr>
          <w:rFonts w:asciiTheme="majorBidi" w:hAnsiTheme="majorBidi" w:cstheme="majorBidi"/>
          <w:sz w:val="24"/>
          <w:szCs w:val="24"/>
        </w:rPr>
        <w:t>oughts of the Greek philosopher, Plato. To Plato</w:t>
      </w:r>
      <w:r>
        <w:rPr>
          <w:rFonts w:asciiTheme="majorBidi" w:hAnsiTheme="majorBidi" w:cstheme="majorBidi"/>
          <w:sz w:val="24"/>
          <w:szCs w:val="24"/>
        </w:rPr>
        <w:t xml:space="preserve">, a sound mind can only be developed in a sound body. Al-Ghazali argues that physical education must be the essential part of the curriculum, personality development of an individual in not possible without physical education. </w:t>
      </w:r>
    </w:p>
    <w:p w:rsidR="00046CCF" w:rsidRDefault="00046CCF" w:rsidP="007602FC">
      <w:pPr>
        <w:rPr>
          <w:rFonts w:asciiTheme="majorBidi" w:hAnsiTheme="majorBidi" w:cstheme="majorBidi"/>
          <w:sz w:val="24"/>
          <w:szCs w:val="24"/>
        </w:rPr>
      </w:pPr>
      <w:r w:rsidRPr="004C2C75">
        <w:rPr>
          <w:rFonts w:asciiTheme="majorBidi" w:hAnsiTheme="majorBidi" w:cstheme="majorBidi"/>
          <w:b/>
          <w:bCs/>
          <w:sz w:val="24"/>
          <w:szCs w:val="24"/>
        </w:rPr>
        <w:t>Teaching principles:</w:t>
      </w:r>
      <w:r>
        <w:rPr>
          <w:rFonts w:asciiTheme="majorBidi" w:hAnsiTheme="majorBidi" w:cstheme="majorBidi"/>
          <w:sz w:val="24"/>
          <w:szCs w:val="24"/>
        </w:rPr>
        <w:t xml:space="preserve"> Al-Ghazali recommends </w:t>
      </w:r>
      <w:proofErr w:type="gramStart"/>
      <w:r>
        <w:rPr>
          <w:rFonts w:asciiTheme="majorBidi" w:hAnsiTheme="majorBidi" w:cstheme="majorBidi"/>
          <w:sz w:val="24"/>
          <w:szCs w:val="24"/>
        </w:rPr>
        <w:t>to conduct</w:t>
      </w:r>
      <w:proofErr w:type="gramEnd"/>
      <w:r>
        <w:rPr>
          <w:rFonts w:asciiTheme="majorBidi" w:hAnsiTheme="majorBidi" w:cstheme="majorBidi"/>
          <w:sz w:val="24"/>
          <w:szCs w:val="24"/>
        </w:rPr>
        <w:t xml:space="preserve"> the instructional activities in the light of psychological principles. He directs the educators to take into account the individual differences a</w:t>
      </w:r>
      <w:r w:rsidR="004C2C75">
        <w:rPr>
          <w:rFonts w:asciiTheme="majorBidi" w:hAnsiTheme="majorBidi" w:cstheme="majorBidi"/>
          <w:sz w:val="24"/>
          <w:szCs w:val="24"/>
        </w:rPr>
        <w:t xml:space="preserve">nd individual interests of the </w:t>
      </w:r>
      <w:r>
        <w:rPr>
          <w:rFonts w:asciiTheme="majorBidi" w:hAnsiTheme="majorBidi" w:cstheme="majorBidi"/>
          <w:sz w:val="24"/>
          <w:szCs w:val="24"/>
        </w:rPr>
        <w:t xml:space="preserve">children during instruction. He argues that the </w:t>
      </w:r>
      <w:r>
        <w:rPr>
          <w:rFonts w:asciiTheme="majorBidi" w:hAnsiTheme="majorBidi" w:cstheme="majorBidi"/>
          <w:sz w:val="24"/>
          <w:szCs w:val="24"/>
        </w:rPr>
        <w:lastRenderedPageBreak/>
        <w:t>instructional material should be presented to the children in stages. He advises to abide by the principles of g</w:t>
      </w:r>
      <w:r w:rsidR="004C2C75">
        <w:rPr>
          <w:rFonts w:asciiTheme="majorBidi" w:hAnsiTheme="majorBidi" w:cstheme="majorBidi"/>
          <w:sz w:val="24"/>
          <w:szCs w:val="24"/>
        </w:rPr>
        <w:t>rad</w:t>
      </w:r>
      <w:r>
        <w:rPr>
          <w:rFonts w:asciiTheme="majorBidi" w:hAnsiTheme="majorBidi" w:cstheme="majorBidi"/>
          <w:sz w:val="24"/>
          <w:szCs w:val="24"/>
        </w:rPr>
        <w:t>ation in education.</w:t>
      </w:r>
      <w:r w:rsidR="004C2C75">
        <w:rPr>
          <w:rFonts w:asciiTheme="majorBidi" w:hAnsiTheme="majorBidi" w:cstheme="majorBidi"/>
          <w:sz w:val="24"/>
          <w:szCs w:val="24"/>
        </w:rPr>
        <w:t xml:space="preserve"> The educational objectives can</w:t>
      </w:r>
      <w:r>
        <w:rPr>
          <w:rFonts w:asciiTheme="majorBidi" w:hAnsiTheme="majorBidi" w:cstheme="majorBidi"/>
          <w:sz w:val="24"/>
          <w:szCs w:val="24"/>
        </w:rPr>
        <w:t>not be accomplished without the recognition of the instruc</w:t>
      </w:r>
      <w:r w:rsidR="008A394C">
        <w:rPr>
          <w:rFonts w:asciiTheme="majorBidi" w:hAnsiTheme="majorBidi" w:cstheme="majorBidi"/>
          <w:sz w:val="24"/>
          <w:szCs w:val="24"/>
        </w:rPr>
        <w:t>tional principles like consider</w:t>
      </w:r>
      <w:r>
        <w:rPr>
          <w:rFonts w:asciiTheme="majorBidi" w:hAnsiTheme="majorBidi" w:cstheme="majorBidi"/>
          <w:sz w:val="24"/>
          <w:szCs w:val="24"/>
        </w:rPr>
        <w:t xml:space="preserve">ation </w:t>
      </w:r>
      <w:r w:rsidR="008A394C">
        <w:rPr>
          <w:rFonts w:asciiTheme="majorBidi" w:hAnsiTheme="majorBidi" w:cstheme="majorBidi"/>
          <w:sz w:val="24"/>
          <w:szCs w:val="24"/>
        </w:rPr>
        <w:t xml:space="preserve">of individual difference, presentation of instructional material in steps, taking into consideration the mental abilities of the learners and connecting the previous knowledge of the learners with the newer one. </w:t>
      </w:r>
    </w:p>
    <w:p w:rsidR="008A394C" w:rsidRDefault="008A394C" w:rsidP="007602FC">
      <w:pPr>
        <w:rPr>
          <w:rFonts w:asciiTheme="majorBidi" w:hAnsiTheme="majorBidi" w:cstheme="majorBidi"/>
          <w:sz w:val="24"/>
          <w:szCs w:val="24"/>
        </w:rPr>
      </w:pPr>
      <w:r w:rsidRPr="004C2C75">
        <w:rPr>
          <w:rFonts w:asciiTheme="majorBidi" w:hAnsiTheme="majorBidi" w:cstheme="majorBidi"/>
          <w:b/>
          <w:bCs/>
          <w:sz w:val="24"/>
          <w:szCs w:val="24"/>
        </w:rPr>
        <w:t>Comprehensive objectives of education:</w:t>
      </w:r>
      <w:r>
        <w:rPr>
          <w:rFonts w:asciiTheme="majorBidi" w:hAnsiTheme="majorBidi" w:cstheme="majorBidi"/>
          <w:sz w:val="24"/>
          <w:szCs w:val="24"/>
        </w:rPr>
        <w:t xml:space="preserve"> The educational objectives of Al-Ghazali are comprehensive, balanc</w:t>
      </w:r>
      <w:r w:rsidR="004C2C75">
        <w:rPr>
          <w:rFonts w:asciiTheme="majorBidi" w:hAnsiTheme="majorBidi" w:cstheme="majorBidi"/>
          <w:sz w:val="24"/>
          <w:szCs w:val="24"/>
        </w:rPr>
        <w:t>ed and getable. On the one hand</w:t>
      </w:r>
      <w:r>
        <w:rPr>
          <w:rFonts w:asciiTheme="majorBidi" w:hAnsiTheme="majorBidi" w:cstheme="majorBidi"/>
          <w:sz w:val="24"/>
          <w:szCs w:val="24"/>
        </w:rPr>
        <w:t xml:space="preserve">, Al-Ghazali regards acquisition of the Will of Allah as the fundamental aim of </w:t>
      </w:r>
      <w:r w:rsidR="004C2C75">
        <w:rPr>
          <w:rFonts w:asciiTheme="majorBidi" w:hAnsiTheme="majorBidi" w:cstheme="majorBidi"/>
          <w:sz w:val="24"/>
          <w:szCs w:val="24"/>
        </w:rPr>
        <w:t>education but on the other hand</w:t>
      </w:r>
      <w:r>
        <w:rPr>
          <w:rFonts w:asciiTheme="majorBidi" w:hAnsiTheme="majorBidi" w:cstheme="majorBidi"/>
          <w:sz w:val="24"/>
          <w:szCs w:val="24"/>
        </w:rPr>
        <w:t>, he regards ‘social stability’ and fulfillment of ma</w:t>
      </w:r>
      <w:r w:rsidR="004C2C75">
        <w:rPr>
          <w:rFonts w:asciiTheme="majorBidi" w:hAnsiTheme="majorBidi" w:cstheme="majorBidi"/>
          <w:sz w:val="24"/>
          <w:szCs w:val="24"/>
        </w:rPr>
        <w:t>terial needs of the individuals</w:t>
      </w:r>
      <w:r>
        <w:rPr>
          <w:rFonts w:asciiTheme="majorBidi" w:hAnsiTheme="majorBidi" w:cstheme="majorBidi"/>
          <w:sz w:val="24"/>
          <w:szCs w:val="24"/>
        </w:rPr>
        <w:t>, as the primary functions of education. The educational objectives proposed by Al-Ghazali are a si</w:t>
      </w:r>
      <w:r w:rsidR="004C2C75">
        <w:rPr>
          <w:rFonts w:asciiTheme="majorBidi" w:hAnsiTheme="majorBidi" w:cstheme="majorBidi"/>
          <w:sz w:val="24"/>
          <w:szCs w:val="24"/>
        </w:rPr>
        <w:t xml:space="preserve">gnificant source of personality formation of an individual. </w:t>
      </w:r>
      <w:proofErr w:type="gramStart"/>
      <w:r>
        <w:rPr>
          <w:rFonts w:asciiTheme="majorBidi" w:hAnsiTheme="majorBidi" w:cstheme="majorBidi"/>
          <w:sz w:val="24"/>
          <w:szCs w:val="24"/>
        </w:rPr>
        <w:t>As for Al-Ghazali, worldly and the hereafter life are too sides of one phenomenon.</w:t>
      </w:r>
      <w:proofErr w:type="gramEnd"/>
      <w:r>
        <w:rPr>
          <w:rFonts w:asciiTheme="majorBidi" w:hAnsiTheme="majorBidi" w:cstheme="majorBidi"/>
          <w:sz w:val="24"/>
          <w:szCs w:val="24"/>
        </w:rPr>
        <w:t xml:space="preserve"> He recommends the sort of education that takes the responsibility of success in both the worlds. </w:t>
      </w:r>
    </w:p>
    <w:p w:rsidR="008A394C" w:rsidRDefault="008A394C" w:rsidP="007602FC">
      <w:pPr>
        <w:rPr>
          <w:rFonts w:asciiTheme="majorBidi" w:hAnsiTheme="majorBidi" w:cstheme="majorBidi"/>
          <w:sz w:val="24"/>
          <w:szCs w:val="24"/>
        </w:rPr>
      </w:pPr>
      <w:r w:rsidRPr="004C2C75">
        <w:rPr>
          <w:rFonts w:asciiTheme="majorBidi" w:hAnsiTheme="majorBidi" w:cstheme="majorBidi"/>
          <w:b/>
          <w:bCs/>
          <w:sz w:val="24"/>
          <w:szCs w:val="24"/>
        </w:rPr>
        <w:t>Classifications of</w:t>
      </w:r>
      <w:r w:rsidR="004C2C75" w:rsidRPr="004C2C75">
        <w:rPr>
          <w:rFonts w:asciiTheme="majorBidi" w:hAnsiTheme="majorBidi" w:cstheme="majorBidi"/>
          <w:b/>
          <w:bCs/>
          <w:sz w:val="24"/>
          <w:szCs w:val="24"/>
        </w:rPr>
        <w:t xml:space="preserve"> </w:t>
      </w:r>
      <w:r w:rsidRPr="004C2C75">
        <w:rPr>
          <w:rFonts w:asciiTheme="majorBidi" w:hAnsiTheme="majorBidi" w:cstheme="majorBidi"/>
          <w:b/>
          <w:bCs/>
          <w:sz w:val="24"/>
          <w:szCs w:val="24"/>
        </w:rPr>
        <w:t>sciences:</w:t>
      </w:r>
      <w:r>
        <w:rPr>
          <w:rFonts w:asciiTheme="majorBidi" w:hAnsiTheme="majorBidi" w:cstheme="majorBidi"/>
          <w:sz w:val="24"/>
          <w:szCs w:val="24"/>
        </w:rPr>
        <w:t xml:space="preserve"> Al-Ghazali has categorized knowledge w</w:t>
      </w:r>
      <w:r w:rsidR="00196AC4">
        <w:rPr>
          <w:rFonts w:asciiTheme="majorBidi" w:hAnsiTheme="majorBidi" w:cstheme="majorBidi"/>
          <w:sz w:val="24"/>
          <w:szCs w:val="24"/>
        </w:rPr>
        <w:t>ith regards to utility and there</w:t>
      </w:r>
      <w:r>
        <w:rPr>
          <w:rFonts w:asciiTheme="majorBidi" w:hAnsiTheme="majorBidi" w:cstheme="majorBidi"/>
          <w:sz w:val="24"/>
          <w:szCs w:val="24"/>
        </w:rPr>
        <w:t xml:space="preserve">by made valuable addition in the content of education. His doctrine of beneficial and harmful knowledge facilitated the </w:t>
      </w:r>
      <w:proofErr w:type="spellStart"/>
      <w:r>
        <w:rPr>
          <w:rFonts w:asciiTheme="majorBidi" w:hAnsiTheme="majorBidi" w:cstheme="majorBidi"/>
          <w:sz w:val="24"/>
          <w:szCs w:val="24"/>
        </w:rPr>
        <w:t>curriculists</w:t>
      </w:r>
      <w:proofErr w:type="spellEnd"/>
      <w:r>
        <w:rPr>
          <w:rFonts w:asciiTheme="majorBidi" w:hAnsiTheme="majorBidi" w:cstheme="majorBidi"/>
          <w:sz w:val="24"/>
          <w:szCs w:val="24"/>
        </w:rPr>
        <w:t xml:space="preserve"> in connection with the curriculum development. Al-Ghazali has clearly stated that all the subjects, </w:t>
      </w:r>
      <w:r w:rsidR="00196AC4">
        <w:rPr>
          <w:rFonts w:asciiTheme="majorBidi" w:hAnsiTheme="majorBidi" w:cstheme="majorBidi"/>
          <w:sz w:val="24"/>
          <w:szCs w:val="24"/>
        </w:rPr>
        <w:t>included in the curriculum, can</w:t>
      </w:r>
      <w:r>
        <w:rPr>
          <w:rFonts w:asciiTheme="majorBidi" w:hAnsiTheme="majorBidi" w:cstheme="majorBidi"/>
          <w:sz w:val="24"/>
          <w:szCs w:val="24"/>
        </w:rPr>
        <w:t xml:space="preserve">not be equally important. Human welfare and salvation is the only criterion for evaluating the significance of various academic and scientific disciplines. The more a branch of knowledge </w:t>
      </w:r>
      <w:r w:rsidR="006A1382">
        <w:rPr>
          <w:rFonts w:asciiTheme="majorBidi" w:hAnsiTheme="majorBidi" w:cstheme="majorBidi"/>
          <w:sz w:val="24"/>
          <w:szCs w:val="24"/>
        </w:rPr>
        <w:t xml:space="preserve">plays its role for human welfare, the more valuable it would be. In the age of Al-Ghazali, most of the sciences were attached to philosophy and ethics. He formally categorized all sciences and restored their independent entity. </w:t>
      </w:r>
    </w:p>
    <w:p w:rsidR="00DC36FC" w:rsidRDefault="00DC36FC" w:rsidP="007602FC">
      <w:pPr>
        <w:rPr>
          <w:rFonts w:asciiTheme="majorBidi" w:hAnsiTheme="majorBidi" w:cstheme="majorBidi"/>
          <w:sz w:val="24"/>
          <w:szCs w:val="24"/>
        </w:rPr>
      </w:pPr>
    </w:p>
    <w:p w:rsidR="00E31BD4" w:rsidRPr="00DC36FC" w:rsidRDefault="00E31BD4" w:rsidP="007602FC">
      <w:pPr>
        <w:rPr>
          <w:rFonts w:asciiTheme="majorBidi" w:hAnsiTheme="majorBidi" w:cstheme="majorBidi"/>
          <w:b/>
          <w:bCs/>
          <w:sz w:val="24"/>
          <w:szCs w:val="24"/>
        </w:rPr>
      </w:pPr>
      <w:r w:rsidRPr="00DC36FC">
        <w:rPr>
          <w:rFonts w:asciiTheme="majorBidi" w:hAnsiTheme="majorBidi" w:cstheme="majorBidi"/>
          <w:b/>
          <w:bCs/>
          <w:sz w:val="24"/>
          <w:szCs w:val="24"/>
        </w:rPr>
        <w:t xml:space="preserve">What are the foundations of educational philosophy of Ibn </w:t>
      </w:r>
      <w:proofErr w:type="gramStart"/>
      <w:r w:rsidRPr="00DC36FC">
        <w:rPr>
          <w:rFonts w:asciiTheme="majorBidi" w:hAnsiTheme="majorBidi" w:cstheme="majorBidi"/>
          <w:b/>
          <w:bCs/>
          <w:sz w:val="24"/>
          <w:szCs w:val="24"/>
        </w:rPr>
        <w:t>Khaldun</w:t>
      </w:r>
      <w:proofErr w:type="gramEnd"/>
      <w:r w:rsidRPr="00DC36FC">
        <w:rPr>
          <w:rFonts w:asciiTheme="majorBidi" w:hAnsiTheme="majorBidi" w:cstheme="majorBidi"/>
          <w:b/>
          <w:bCs/>
          <w:sz w:val="24"/>
          <w:szCs w:val="24"/>
        </w:rPr>
        <w:t xml:space="preserve"> </w:t>
      </w:r>
    </w:p>
    <w:p w:rsidR="00E31BD4" w:rsidRPr="00DC36FC" w:rsidRDefault="00E31BD4" w:rsidP="007602FC">
      <w:pPr>
        <w:rPr>
          <w:rFonts w:asciiTheme="majorBidi" w:hAnsiTheme="majorBidi" w:cstheme="majorBidi"/>
          <w:b/>
          <w:bCs/>
          <w:sz w:val="24"/>
          <w:szCs w:val="24"/>
        </w:rPr>
      </w:pPr>
      <w:r w:rsidRPr="00DC36FC">
        <w:rPr>
          <w:rFonts w:asciiTheme="majorBidi" w:hAnsiTheme="majorBidi" w:cstheme="majorBidi"/>
          <w:b/>
          <w:bCs/>
          <w:sz w:val="24"/>
          <w:szCs w:val="24"/>
        </w:rPr>
        <w:t>What are the salient educational concept of Ibn Khaldun</w:t>
      </w:r>
    </w:p>
    <w:p w:rsidR="00E31BD4" w:rsidRDefault="00E31BD4" w:rsidP="007602FC">
      <w:pPr>
        <w:rPr>
          <w:rFonts w:asciiTheme="majorBidi" w:hAnsiTheme="majorBidi" w:cstheme="majorBidi"/>
          <w:b/>
          <w:bCs/>
          <w:sz w:val="24"/>
          <w:szCs w:val="24"/>
        </w:rPr>
      </w:pPr>
      <w:r w:rsidRPr="00DC36FC">
        <w:rPr>
          <w:rFonts w:asciiTheme="majorBidi" w:hAnsiTheme="majorBidi" w:cstheme="majorBidi"/>
          <w:b/>
          <w:bCs/>
          <w:sz w:val="24"/>
          <w:szCs w:val="24"/>
        </w:rPr>
        <w:t>What are the fundamental educational precepts of Ibn Khaldun</w:t>
      </w:r>
    </w:p>
    <w:p w:rsidR="00DC36FC" w:rsidRPr="00DC36FC" w:rsidRDefault="00DC36FC" w:rsidP="007602FC">
      <w:pPr>
        <w:rPr>
          <w:rFonts w:asciiTheme="majorBidi" w:hAnsiTheme="majorBidi" w:cstheme="majorBidi"/>
          <w:b/>
          <w:bCs/>
          <w:sz w:val="24"/>
          <w:szCs w:val="24"/>
        </w:rPr>
      </w:pPr>
    </w:p>
    <w:p w:rsidR="00E31BD4" w:rsidRDefault="00E31BD4" w:rsidP="007602FC">
      <w:pPr>
        <w:rPr>
          <w:rFonts w:asciiTheme="majorBidi" w:hAnsiTheme="majorBidi" w:cstheme="majorBidi"/>
          <w:sz w:val="24"/>
          <w:szCs w:val="24"/>
        </w:rPr>
      </w:pPr>
      <w:r>
        <w:rPr>
          <w:rFonts w:asciiTheme="majorBidi" w:hAnsiTheme="majorBidi" w:cstheme="majorBidi"/>
          <w:sz w:val="24"/>
          <w:szCs w:val="24"/>
        </w:rPr>
        <w:t>Ibn Khaldun (1332-1406) is the m</w:t>
      </w:r>
      <w:r w:rsidR="0035110A">
        <w:rPr>
          <w:rFonts w:asciiTheme="majorBidi" w:hAnsiTheme="majorBidi" w:cstheme="majorBidi"/>
          <w:sz w:val="24"/>
          <w:szCs w:val="24"/>
        </w:rPr>
        <w:t>ost important figure in the field</w:t>
      </w:r>
      <w:r>
        <w:rPr>
          <w:rFonts w:asciiTheme="majorBidi" w:hAnsiTheme="majorBidi" w:cstheme="majorBidi"/>
          <w:sz w:val="24"/>
          <w:szCs w:val="24"/>
        </w:rPr>
        <w:t xml:space="preserve"> of history, sociology and education. He is one of those shining stars who contributed so richly to the understanding of civilization and education. In order to understand and appreciate his works in education, one must understand his life. He lived</w:t>
      </w:r>
      <w:r w:rsidR="00DC36FC">
        <w:rPr>
          <w:rFonts w:asciiTheme="majorBidi" w:hAnsiTheme="majorBidi" w:cstheme="majorBidi"/>
          <w:sz w:val="24"/>
          <w:szCs w:val="24"/>
        </w:rPr>
        <w:t xml:space="preserve"> a life</w:t>
      </w:r>
      <w:r>
        <w:rPr>
          <w:rFonts w:asciiTheme="majorBidi" w:hAnsiTheme="majorBidi" w:cstheme="majorBidi"/>
          <w:sz w:val="24"/>
          <w:szCs w:val="24"/>
        </w:rPr>
        <w:t xml:space="preserve"> in search of stability and influence. He came of a family of scholars and politicians. He intended to live up to both expectations. He is but known for his work ‘</w:t>
      </w:r>
      <w:proofErr w:type="spellStart"/>
      <w:r>
        <w:rPr>
          <w:rFonts w:asciiTheme="majorBidi" w:hAnsiTheme="majorBidi" w:cstheme="majorBidi"/>
          <w:sz w:val="24"/>
          <w:szCs w:val="24"/>
        </w:rPr>
        <w:t>Mukaddmih</w:t>
      </w:r>
      <w:proofErr w:type="spellEnd"/>
      <w:r>
        <w:rPr>
          <w:rFonts w:asciiTheme="majorBidi" w:hAnsiTheme="majorBidi" w:cstheme="majorBidi"/>
          <w:sz w:val="24"/>
          <w:szCs w:val="24"/>
        </w:rPr>
        <w:t xml:space="preserve">’ (Prolegomenon). The striking foundations of educational philosophy of Ibn-Khaldun are enumerated below:- </w:t>
      </w:r>
    </w:p>
    <w:p w:rsidR="00C862F8" w:rsidRDefault="00C862F8" w:rsidP="007602FC">
      <w:pPr>
        <w:rPr>
          <w:rFonts w:asciiTheme="majorBidi" w:hAnsiTheme="majorBidi" w:cstheme="majorBidi"/>
          <w:sz w:val="24"/>
          <w:szCs w:val="24"/>
        </w:rPr>
      </w:pPr>
      <w:r w:rsidRPr="00DC36FC">
        <w:rPr>
          <w:rFonts w:asciiTheme="majorBidi" w:hAnsiTheme="majorBidi" w:cstheme="majorBidi"/>
          <w:b/>
          <w:bCs/>
          <w:sz w:val="24"/>
          <w:szCs w:val="24"/>
        </w:rPr>
        <w:lastRenderedPageBreak/>
        <w:t>The concept of ontology:</w:t>
      </w:r>
      <w:r>
        <w:rPr>
          <w:rFonts w:asciiTheme="majorBidi" w:hAnsiTheme="majorBidi" w:cstheme="majorBidi"/>
          <w:sz w:val="24"/>
          <w:szCs w:val="24"/>
        </w:rPr>
        <w:t xml:space="preserve"> According to Ibn Khaldun, Allah is the ultimate reality of the universe. The acquisition of Divine Will is the foremost aim of human life. Allah is the Creator of all beings. He has no associate or partner. All the beings depend on Him for their survival. A strong belief in the existence of the Supreme Lord, Allah, is imperative to recognize the grandeur of His unlimited and indefinite powers. He maintains that religion is the unifying force which brings ab</w:t>
      </w:r>
      <w:r w:rsidR="00DC36FC">
        <w:rPr>
          <w:rFonts w:asciiTheme="majorBidi" w:hAnsiTheme="majorBidi" w:cstheme="majorBidi"/>
          <w:sz w:val="24"/>
          <w:szCs w:val="24"/>
        </w:rPr>
        <w:t>o</w:t>
      </w:r>
      <w:r>
        <w:rPr>
          <w:rFonts w:asciiTheme="majorBidi" w:hAnsiTheme="majorBidi" w:cstheme="majorBidi"/>
          <w:sz w:val="24"/>
          <w:szCs w:val="24"/>
        </w:rPr>
        <w:t>ut progress and development to the society. The metaphysical philosophy has one advantage only which is to sharpen to one’s wit.</w:t>
      </w:r>
    </w:p>
    <w:p w:rsidR="00C862F8" w:rsidRDefault="00C862F8" w:rsidP="00C862F8">
      <w:pPr>
        <w:rPr>
          <w:rFonts w:asciiTheme="majorBidi" w:hAnsiTheme="majorBidi" w:cstheme="majorBidi"/>
          <w:sz w:val="24"/>
          <w:szCs w:val="24"/>
        </w:rPr>
      </w:pPr>
      <w:r w:rsidRPr="00DC36FC">
        <w:rPr>
          <w:rFonts w:asciiTheme="majorBidi" w:hAnsiTheme="majorBidi" w:cstheme="majorBidi"/>
          <w:b/>
          <w:bCs/>
          <w:sz w:val="24"/>
          <w:szCs w:val="24"/>
        </w:rPr>
        <w:t>The concept of epistemology:</w:t>
      </w:r>
      <w:r>
        <w:rPr>
          <w:rFonts w:asciiTheme="majorBidi" w:hAnsiTheme="majorBidi" w:cstheme="majorBidi"/>
          <w:sz w:val="24"/>
          <w:szCs w:val="24"/>
        </w:rPr>
        <w:t xml:space="preserve"> Ibn Khaldun holds that the Revealed knowledge is the real kn</w:t>
      </w:r>
      <w:r w:rsidR="00DC36FC">
        <w:rPr>
          <w:rFonts w:asciiTheme="majorBidi" w:hAnsiTheme="majorBidi" w:cstheme="majorBidi"/>
          <w:sz w:val="24"/>
          <w:szCs w:val="24"/>
        </w:rPr>
        <w:t>owledge. Man can get acquainted</w:t>
      </w:r>
      <w:r>
        <w:rPr>
          <w:rFonts w:asciiTheme="majorBidi" w:hAnsiTheme="majorBidi" w:cstheme="majorBidi"/>
          <w:sz w:val="24"/>
          <w:szCs w:val="24"/>
        </w:rPr>
        <w:t xml:space="preserve"> with the real knowledge by means of Revealed knowledge. Following are the significant points regarding the concept of epistemology of Ibn Khaldun:-</w:t>
      </w:r>
    </w:p>
    <w:p w:rsidR="00C862F8" w:rsidRDefault="00C862F8" w:rsidP="00C862F8">
      <w:pPr>
        <w:pStyle w:val="ListParagraph"/>
        <w:numPr>
          <w:ilvl w:val="0"/>
          <w:numId w:val="9"/>
        </w:numPr>
        <w:rPr>
          <w:rFonts w:asciiTheme="majorBidi" w:hAnsiTheme="majorBidi" w:cstheme="majorBidi"/>
          <w:sz w:val="24"/>
          <w:szCs w:val="24"/>
        </w:rPr>
      </w:pPr>
      <w:r>
        <w:rPr>
          <w:rFonts w:asciiTheme="majorBidi" w:hAnsiTheme="majorBidi" w:cstheme="majorBidi"/>
          <w:sz w:val="24"/>
          <w:szCs w:val="24"/>
        </w:rPr>
        <w:t>Knowledge of the metaphysical world, particularly in matters of belief, can only be derived from Revelation.</w:t>
      </w:r>
    </w:p>
    <w:p w:rsidR="00C862F8" w:rsidRDefault="00C862F8" w:rsidP="00C862F8">
      <w:pPr>
        <w:pStyle w:val="ListParagraph"/>
        <w:numPr>
          <w:ilvl w:val="0"/>
          <w:numId w:val="9"/>
        </w:numPr>
        <w:rPr>
          <w:rFonts w:asciiTheme="majorBidi" w:hAnsiTheme="majorBidi" w:cstheme="majorBidi"/>
          <w:sz w:val="24"/>
          <w:szCs w:val="24"/>
        </w:rPr>
      </w:pPr>
      <w:r>
        <w:rPr>
          <w:rFonts w:asciiTheme="majorBidi" w:hAnsiTheme="majorBidi" w:cstheme="majorBidi"/>
          <w:sz w:val="24"/>
          <w:szCs w:val="24"/>
        </w:rPr>
        <w:t>The sensory knowledge is not sufficient to make human beings acquainted with the ultimate reality i.e. Allah.</w:t>
      </w:r>
    </w:p>
    <w:p w:rsidR="00C862F8" w:rsidRDefault="00C862F8" w:rsidP="00C862F8">
      <w:pPr>
        <w:pStyle w:val="ListParagraph"/>
        <w:numPr>
          <w:ilvl w:val="0"/>
          <w:numId w:val="9"/>
        </w:numPr>
        <w:rPr>
          <w:rFonts w:asciiTheme="majorBidi" w:hAnsiTheme="majorBidi" w:cstheme="majorBidi"/>
          <w:sz w:val="24"/>
          <w:szCs w:val="24"/>
        </w:rPr>
      </w:pPr>
      <w:r>
        <w:rPr>
          <w:rFonts w:asciiTheme="majorBidi" w:hAnsiTheme="majorBidi" w:cstheme="majorBidi"/>
          <w:sz w:val="24"/>
          <w:szCs w:val="24"/>
        </w:rPr>
        <w:t>The five senses are restricted to the material facts of the universe. They just provide superficial and initial knowledge.</w:t>
      </w:r>
    </w:p>
    <w:p w:rsidR="00C862F8" w:rsidRDefault="00C862F8" w:rsidP="00C862F8">
      <w:pPr>
        <w:pStyle w:val="ListParagraph"/>
        <w:numPr>
          <w:ilvl w:val="0"/>
          <w:numId w:val="9"/>
        </w:numPr>
        <w:rPr>
          <w:rFonts w:asciiTheme="majorBidi" w:hAnsiTheme="majorBidi" w:cstheme="majorBidi"/>
          <w:sz w:val="24"/>
          <w:szCs w:val="24"/>
        </w:rPr>
      </w:pPr>
      <w:r>
        <w:rPr>
          <w:rFonts w:asciiTheme="majorBidi" w:hAnsiTheme="majorBidi" w:cstheme="majorBidi"/>
          <w:sz w:val="24"/>
          <w:szCs w:val="24"/>
        </w:rPr>
        <w:t>Revelation is the highest form of inspiration which is necessary for the true understanding of the ultimate reality.</w:t>
      </w:r>
    </w:p>
    <w:p w:rsidR="00C862F8" w:rsidRDefault="00C862F8" w:rsidP="00C862F8">
      <w:pPr>
        <w:pStyle w:val="ListParagraph"/>
        <w:numPr>
          <w:ilvl w:val="0"/>
          <w:numId w:val="9"/>
        </w:numPr>
        <w:rPr>
          <w:rFonts w:asciiTheme="majorBidi" w:hAnsiTheme="majorBidi" w:cstheme="majorBidi"/>
          <w:sz w:val="24"/>
          <w:szCs w:val="24"/>
        </w:rPr>
      </w:pPr>
      <w:r>
        <w:rPr>
          <w:rFonts w:asciiTheme="majorBidi" w:hAnsiTheme="majorBidi" w:cstheme="majorBidi"/>
          <w:sz w:val="24"/>
          <w:szCs w:val="24"/>
        </w:rPr>
        <w:t>The ‘inspiration’ is a superior sense which is granted only to the related people. This sense is a special gift of Allah which is bestowed upon the selected individuals. These selected individuals, in the terminology of religion, are called ‘prophets’.</w:t>
      </w:r>
    </w:p>
    <w:p w:rsidR="007E4A23" w:rsidRDefault="00C862F8" w:rsidP="00C862F8">
      <w:pPr>
        <w:rPr>
          <w:rFonts w:asciiTheme="majorBidi" w:hAnsiTheme="majorBidi" w:cstheme="majorBidi"/>
          <w:sz w:val="24"/>
          <w:szCs w:val="24"/>
        </w:rPr>
      </w:pPr>
      <w:r w:rsidRPr="00DC36FC">
        <w:rPr>
          <w:rFonts w:asciiTheme="majorBidi" w:hAnsiTheme="majorBidi" w:cstheme="majorBidi"/>
          <w:b/>
          <w:bCs/>
          <w:sz w:val="24"/>
          <w:szCs w:val="24"/>
        </w:rPr>
        <w:t>The concept of axiology:</w:t>
      </w:r>
      <w:r>
        <w:rPr>
          <w:rFonts w:asciiTheme="majorBidi" w:hAnsiTheme="majorBidi" w:cstheme="majorBidi"/>
          <w:sz w:val="24"/>
          <w:szCs w:val="24"/>
        </w:rPr>
        <w:t xml:space="preserve"> According to Ibn Khaldun, ‘acquisition of the Divine Will’ is the highest human value. He wishes to form the character of the individuals by means of education</w:t>
      </w:r>
      <w:r w:rsidR="007E4A23">
        <w:rPr>
          <w:rFonts w:asciiTheme="majorBidi" w:hAnsiTheme="majorBidi" w:cstheme="majorBidi"/>
          <w:sz w:val="24"/>
          <w:szCs w:val="24"/>
        </w:rPr>
        <w:t xml:space="preserve">. He has the desire for bringing forth awareness of good and evil in the individuals so that </w:t>
      </w:r>
      <w:proofErr w:type="spellStart"/>
      <w:r w:rsidR="007E4A23">
        <w:rPr>
          <w:rFonts w:asciiTheme="majorBidi" w:hAnsiTheme="majorBidi" w:cstheme="majorBidi"/>
          <w:sz w:val="24"/>
          <w:szCs w:val="24"/>
        </w:rPr>
        <w:t>the</w:t>
      </w:r>
      <w:proofErr w:type="spellEnd"/>
      <w:r w:rsidR="007E4A23">
        <w:rPr>
          <w:rFonts w:asciiTheme="majorBidi" w:hAnsiTheme="majorBidi" w:cstheme="majorBidi"/>
          <w:sz w:val="24"/>
          <w:szCs w:val="24"/>
        </w:rPr>
        <w:t xml:space="preserve"> may play their social role effectively and efficiently. He argues when the individuals of the same society begin to live together, their mutual differences begin to develop. Their ideological and conceptual differences give birth to collision. Here is the point where the existence of a state is needed. He, further, pointed out that injustice; despotism (cruel ruling) and tyranny are the clear signs of the downfall of state.</w:t>
      </w:r>
    </w:p>
    <w:p w:rsidR="007E4A23" w:rsidRDefault="007E4A23" w:rsidP="007E4A23">
      <w:pPr>
        <w:rPr>
          <w:rFonts w:asciiTheme="majorBidi" w:hAnsiTheme="majorBidi" w:cstheme="majorBidi"/>
          <w:sz w:val="24"/>
          <w:szCs w:val="24"/>
        </w:rPr>
      </w:pPr>
      <w:r w:rsidRPr="008839D2">
        <w:rPr>
          <w:rFonts w:asciiTheme="majorBidi" w:hAnsiTheme="majorBidi" w:cstheme="majorBidi"/>
          <w:b/>
          <w:bCs/>
          <w:sz w:val="24"/>
          <w:szCs w:val="24"/>
        </w:rPr>
        <w:t>The concept of human nature:</w:t>
      </w:r>
      <w:r>
        <w:rPr>
          <w:rFonts w:asciiTheme="majorBidi" w:hAnsiTheme="majorBidi" w:cstheme="majorBidi"/>
          <w:sz w:val="24"/>
          <w:szCs w:val="24"/>
        </w:rPr>
        <w:t xml:space="preserve"> Ibn Khaldun describes that man is inclined to acquire knowledge. A learner is bound to learn. Knowledge is a fundamental human need just as </w:t>
      </w:r>
      <w:proofErr w:type="gramStart"/>
      <w:r>
        <w:rPr>
          <w:rFonts w:asciiTheme="majorBidi" w:hAnsiTheme="majorBidi" w:cstheme="majorBidi"/>
          <w:sz w:val="24"/>
          <w:szCs w:val="24"/>
        </w:rPr>
        <w:t>food,</w:t>
      </w:r>
      <w:proofErr w:type="gramEnd"/>
      <w:r>
        <w:rPr>
          <w:rFonts w:asciiTheme="majorBidi" w:hAnsiTheme="majorBidi" w:cstheme="majorBidi"/>
          <w:sz w:val="24"/>
          <w:szCs w:val="24"/>
        </w:rPr>
        <w:t xml:space="preserve"> dress and residence are the primary needs of human life. For the fulfillment of this natural need, an individual travels around the long distances of the world and discover those individuals who are more knowledgeable then he/she is. Learning is human nature and he/she cannot be parted from his/her nature. In this regard, acquisition of knowledge is not only human nature but also his/her fundamental right.</w:t>
      </w:r>
    </w:p>
    <w:p w:rsidR="00B5390C" w:rsidRDefault="007E4A23" w:rsidP="007E4A23">
      <w:pPr>
        <w:rPr>
          <w:rFonts w:asciiTheme="majorBidi" w:hAnsiTheme="majorBidi" w:cstheme="majorBidi"/>
          <w:sz w:val="24"/>
          <w:szCs w:val="24"/>
        </w:rPr>
      </w:pPr>
      <w:r w:rsidRPr="008839D2">
        <w:rPr>
          <w:rFonts w:asciiTheme="majorBidi" w:hAnsiTheme="majorBidi" w:cstheme="majorBidi"/>
          <w:b/>
          <w:bCs/>
          <w:sz w:val="24"/>
          <w:szCs w:val="24"/>
        </w:rPr>
        <w:lastRenderedPageBreak/>
        <w:t>The concept of streams (types) of knowledge:</w:t>
      </w:r>
      <w:r>
        <w:rPr>
          <w:rFonts w:asciiTheme="majorBidi" w:hAnsiTheme="majorBidi" w:cstheme="majorBidi"/>
          <w:sz w:val="24"/>
          <w:szCs w:val="24"/>
        </w:rPr>
        <w:t xml:space="preserve"> According to Ibn Khaldun, there are two main streams of knowledge (sciences). Firstly; there are rational sciences that refer to those sciences which are the result of </w:t>
      </w:r>
      <w:r w:rsidR="00B5390C">
        <w:rPr>
          <w:rFonts w:asciiTheme="majorBidi" w:hAnsiTheme="majorBidi" w:cstheme="majorBidi"/>
          <w:sz w:val="24"/>
          <w:szCs w:val="24"/>
        </w:rPr>
        <w:t>human intellectual endeavors and creative facilities. These sciences are based on human intellect. These sciences expand as the human intellect deepens and develops. Philosophy, logic, physics, mathematics, sociology, chemistry, medicine, engineering and information technology are the significant rational sciences. They are not the monopoly of any race, class, nation or country. These are also called ‘natural sciences’. Secondly; there are imitative sciences (religious sciences) which are granted to the mankind through the messengers of God. There is no concern of human intellect. Imitative knowledge cannot be acquired by means conscious intellectual endeavors. Ibn Khaldun argues that the holy Koran is the fountainhead of the imitative sciences. Besides, Hadith, interpretation and jurisprudence are also regarded as imitative sciences. Both</w:t>
      </w:r>
      <w:r w:rsidR="00737694">
        <w:rPr>
          <w:rFonts w:asciiTheme="majorBidi" w:hAnsiTheme="majorBidi" w:cstheme="majorBidi"/>
          <w:sz w:val="24"/>
          <w:szCs w:val="24"/>
        </w:rPr>
        <w:t xml:space="preserve"> the</w:t>
      </w:r>
      <w:r w:rsidR="00B5390C">
        <w:rPr>
          <w:rFonts w:asciiTheme="majorBidi" w:hAnsiTheme="majorBidi" w:cstheme="majorBidi"/>
          <w:sz w:val="24"/>
          <w:szCs w:val="24"/>
        </w:rPr>
        <w:t xml:space="preserve"> streams of knowledge are imperative for mankind because both have significant role to play in the development of a nation. But, at the same time, Ibn Khaldun believes in the superiority of the religious sciences over the rational sciences.</w:t>
      </w:r>
    </w:p>
    <w:p w:rsidR="00B46DF5" w:rsidRDefault="00B5390C" w:rsidP="00737694">
      <w:pPr>
        <w:rPr>
          <w:rFonts w:asciiTheme="majorBidi" w:hAnsiTheme="majorBidi" w:cstheme="majorBidi"/>
          <w:sz w:val="24"/>
          <w:szCs w:val="24"/>
        </w:rPr>
      </w:pPr>
      <w:r w:rsidRPr="0027594D">
        <w:rPr>
          <w:rFonts w:asciiTheme="majorBidi" w:hAnsiTheme="majorBidi" w:cstheme="majorBidi"/>
          <w:b/>
          <w:bCs/>
          <w:sz w:val="24"/>
          <w:szCs w:val="24"/>
        </w:rPr>
        <w:t>The concept of society:</w:t>
      </w:r>
      <w:r>
        <w:rPr>
          <w:rFonts w:asciiTheme="majorBidi" w:hAnsiTheme="majorBidi" w:cstheme="majorBidi"/>
          <w:sz w:val="24"/>
          <w:szCs w:val="24"/>
        </w:rPr>
        <w:t xml:space="preserve"> Ibn Khaldun holds that society is an organism which obeys its own inner laws. These laws can be discovered by applying human reason t</w:t>
      </w:r>
      <w:r w:rsidR="00737694">
        <w:rPr>
          <w:rFonts w:asciiTheme="majorBidi" w:hAnsiTheme="majorBidi" w:cstheme="majorBidi"/>
          <w:sz w:val="24"/>
          <w:szCs w:val="24"/>
        </w:rPr>
        <w:t>o data culled (collected</w:t>
      </w:r>
      <w:r w:rsidR="00B46DF5">
        <w:rPr>
          <w:rFonts w:asciiTheme="majorBidi" w:hAnsiTheme="majorBidi" w:cstheme="majorBidi"/>
          <w:sz w:val="24"/>
          <w:szCs w:val="24"/>
        </w:rPr>
        <w:t>) from historical records or obtained by observation. These data are fitted into an implicit framework derived from his views on human and social nature, religious belief, legal precepts and philosophical principles to which he adheres. He argues that more or less the same set of laws operates across societies with the same kind of structure. These laws</w:t>
      </w:r>
      <w:r w:rsidR="00737694">
        <w:rPr>
          <w:rFonts w:asciiTheme="majorBidi" w:hAnsiTheme="majorBidi" w:cstheme="majorBidi"/>
          <w:sz w:val="24"/>
          <w:szCs w:val="24"/>
        </w:rPr>
        <w:t xml:space="preserve"> are explicable (explainable) sociologically and are not mere reflection of biological impulses or physical factors. The fact</w:t>
      </w:r>
      <w:r w:rsidR="00B46DF5">
        <w:rPr>
          <w:rFonts w:asciiTheme="majorBidi" w:hAnsiTheme="majorBidi" w:cstheme="majorBidi"/>
          <w:sz w:val="24"/>
          <w:szCs w:val="24"/>
        </w:rPr>
        <w:t>s such as climate and food are important but he attributes greater influence to such purely social factors as cohesion, occupation and wealth.</w:t>
      </w:r>
    </w:p>
    <w:p w:rsidR="00737694" w:rsidRDefault="00737694" w:rsidP="007E4A23">
      <w:pPr>
        <w:rPr>
          <w:rFonts w:asciiTheme="majorBidi" w:hAnsiTheme="majorBidi" w:cstheme="majorBidi"/>
          <w:sz w:val="24"/>
          <w:szCs w:val="24"/>
        </w:rPr>
      </w:pPr>
    </w:p>
    <w:p w:rsidR="00E50171" w:rsidRPr="009F30E3" w:rsidRDefault="00E50171" w:rsidP="007E4A23">
      <w:pPr>
        <w:rPr>
          <w:rFonts w:asciiTheme="majorBidi" w:hAnsiTheme="majorBidi" w:cstheme="majorBidi"/>
          <w:b/>
          <w:bCs/>
          <w:sz w:val="24"/>
          <w:szCs w:val="24"/>
        </w:rPr>
      </w:pPr>
      <w:r w:rsidRPr="009F30E3">
        <w:rPr>
          <w:rFonts w:asciiTheme="majorBidi" w:hAnsiTheme="majorBidi" w:cstheme="majorBidi"/>
          <w:b/>
          <w:bCs/>
          <w:sz w:val="24"/>
          <w:szCs w:val="24"/>
        </w:rPr>
        <w:t xml:space="preserve">What are the objectives of education according to Ibn </w:t>
      </w:r>
      <w:proofErr w:type="gramStart"/>
      <w:r w:rsidRPr="009F30E3">
        <w:rPr>
          <w:rFonts w:asciiTheme="majorBidi" w:hAnsiTheme="majorBidi" w:cstheme="majorBidi"/>
          <w:b/>
          <w:bCs/>
          <w:sz w:val="24"/>
          <w:szCs w:val="24"/>
        </w:rPr>
        <w:t>Khaldun</w:t>
      </w:r>
      <w:proofErr w:type="gramEnd"/>
      <w:r w:rsidRPr="009F30E3">
        <w:rPr>
          <w:rFonts w:asciiTheme="majorBidi" w:hAnsiTheme="majorBidi" w:cstheme="majorBidi"/>
          <w:b/>
          <w:bCs/>
          <w:sz w:val="24"/>
          <w:szCs w:val="24"/>
        </w:rPr>
        <w:t xml:space="preserve"> </w:t>
      </w:r>
    </w:p>
    <w:p w:rsidR="00E50171" w:rsidRPr="009F30E3" w:rsidRDefault="00E50171" w:rsidP="007E4A23">
      <w:pPr>
        <w:rPr>
          <w:rFonts w:asciiTheme="majorBidi" w:hAnsiTheme="majorBidi" w:cstheme="majorBidi"/>
          <w:b/>
          <w:bCs/>
          <w:sz w:val="24"/>
          <w:szCs w:val="24"/>
        </w:rPr>
      </w:pPr>
      <w:r w:rsidRPr="009F30E3">
        <w:rPr>
          <w:rFonts w:asciiTheme="majorBidi" w:hAnsiTheme="majorBidi" w:cstheme="majorBidi"/>
          <w:b/>
          <w:bCs/>
          <w:sz w:val="24"/>
          <w:szCs w:val="24"/>
        </w:rPr>
        <w:t xml:space="preserve">What does education do for man and society according to Ibn </w:t>
      </w:r>
      <w:proofErr w:type="gramStart"/>
      <w:r w:rsidRPr="009F30E3">
        <w:rPr>
          <w:rFonts w:asciiTheme="majorBidi" w:hAnsiTheme="majorBidi" w:cstheme="majorBidi"/>
          <w:b/>
          <w:bCs/>
          <w:sz w:val="24"/>
          <w:szCs w:val="24"/>
        </w:rPr>
        <w:t>Khaldun</w:t>
      </w:r>
      <w:proofErr w:type="gramEnd"/>
      <w:r w:rsidRPr="009F30E3">
        <w:rPr>
          <w:rFonts w:asciiTheme="majorBidi" w:hAnsiTheme="majorBidi" w:cstheme="majorBidi"/>
          <w:b/>
          <w:bCs/>
          <w:sz w:val="24"/>
          <w:szCs w:val="24"/>
        </w:rPr>
        <w:t xml:space="preserve"> </w:t>
      </w:r>
    </w:p>
    <w:p w:rsidR="009F30E3" w:rsidRDefault="009F30E3" w:rsidP="007E4A23">
      <w:pPr>
        <w:rPr>
          <w:rFonts w:asciiTheme="majorBidi" w:hAnsiTheme="majorBidi" w:cstheme="majorBidi"/>
          <w:sz w:val="24"/>
          <w:szCs w:val="24"/>
        </w:rPr>
      </w:pPr>
    </w:p>
    <w:p w:rsidR="00730D80" w:rsidRDefault="00E50171" w:rsidP="007E4A23">
      <w:pPr>
        <w:rPr>
          <w:rFonts w:asciiTheme="majorBidi" w:hAnsiTheme="majorBidi" w:cstheme="majorBidi"/>
          <w:sz w:val="24"/>
          <w:szCs w:val="24"/>
        </w:rPr>
      </w:pPr>
      <w:r>
        <w:rPr>
          <w:rFonts w:asciiTheme="majorBidi" w:hAnsiTheme="majorBidi" w:cstheme="majorBidi"/>
          <w:sz w:val="24"/>
          <w:szCs w:val="24"/>
        </w:rPr>
        <w:t xml:space="preserve">Ibn Khaldun is, indeed, an outstanding philosopher of history, civilization and education. In his chosen </w:t>
      </w:r>
      <w:r w:rsidR="005878E8">
        <w:rPr>
          <w:rFonts w:asciiTheme="majorBidi" w:hAnsiTheme="majorBidi" w:cstheme="majorBidi"/>
          <w:sz w:val="24"/>
          <w:szCs w:val="24"/>
        </w:rPr>
        <w:t>field</w:t>
      </w:r>
      <w:r>
        <w:rPr>
          <w:rFonts w:asciiTheme="majorBidi" w:hAnsiTheme="majorBidi" w:cstheme="majorBidi"/>
          <w:sz w:val="24"/>
          <w:szCs w:val="24"/>
        </w:rPr>
        <w:t xml:space="preserve"> of intellectual activity, he appears to have been inspired by no predecessors. In the prolegomenon to his universal history, he conceived and formulated a philosophy of history and education which is undoubtedly the greatest work of its kind that has ever yet been created by any mind in any place. In his educational thoughts, he has connected education with society.</w:t>
      </w:r>
      <w:r w:rsidR="00730D80">
        <w:rPr>
          <w:rFonts w:asciiTheme="majorBidi" w:hAnsiTheme="majorBidi" w:cstheme="majorBidi"/>
          <w:sz w:val="24"/>
          <w:szCs w:val="24"/>
        </w:rPr>
        <w:t xml:space="preserve"> To him, education should strive for the accomplishment of the following objectives of education. </w:t>
      </w:r>
    </w:p>
    <w:p w:rsidR="00730D80" w:rsidRDefault="00730D80" w:rsidP="007E4A23">
      <w:pPr>
        <w:rPr>
          <w:rFonts w:asciiTheme="majorBidi" w:hAnsiTheme="majorBidi" w:cstheme="majorBidi"/>
          <w:sz w:val="24"/>
          <w:szCs w:val="24"/>
        </w:rPr>
      </w:pPr>
      <w:r w:rsidRPr="009F30E3">
        <w:rPr>
          <w:rFonts w:asciiTheme="majorBidi" w:hAnsiTheme="majorBidi" w:cstheme="majorBidi"/>
          <w:b/>
          <w:bCs/>
          <w:sz w:val="24"/>
          <w:szCs w:val="24"/>
        </w:rPr>
        <w:t>Divine recognition:</w:t>
      </w:r>
      <w:r>
        <w:rPr>
          <w:rFonts w:asciiTheme="majorBidi" w:hAnsiTheme="majorBidi" w:cstheme="majorBidi"/>
          <w:sz w:val="24"/>
          <w:szCs w:val="24"/>
        </w:rPr>
        <w:t xml:space="preserve"> According to Ibn Khaldun, Divine recognition is the most fundamental aim of education. This recognition is granted in terms of awareness of Divine powers, attributes and </w:t>
      </w:r>
      <w:r>
        <w:rPr>
          <w:rFonts w:asciiTheme="majorBidi" w:hAnsiTheme="majorBidi" w:cstheme="majorBidi"/>
          <w:sz w:val="24"/>
          <w:szCs w:val="24"/>
        </w:rPr>
        <w:lastRenderedPageBreak/>
        <w:t xml:space="preserve">virtues. An individual must have firm belief in the existence of Allah for the acquisition of the recognition. </w:t>
      </w:r>
    </w:p>
    <w:p w:rsidR="00C862F8" w:rsidRDefault="00730D80" w:rsidP="00730D80">
      <w:pPr>
        <w:rPr>
          <w:rFonts w:asciiTheme="majorBidi" w:hAnsiTheme="majorBidi" w:cstheme="majorBidi"/>
          <w:sz w:val="24"/>
          <w:szCs w:val="24"/>
        </w:rPr>
      </w:pPr>
      <w:r w:rsidRPr="009F30E3">
        <w:rPr>
          <w:rFonts w:asciiTheme="majorBidi" w:hAnsiTheme="majorBidi" w:cstheme="majorBidi"/>
          <w:b/>
          <w:bCs/>
          <w:sz w:val="24"/>
          <w:szCs w:val="24"/>
        </w:rPr>
        <w:t>Exploration of facts:</w:t>
      </w:r>
      <w:r>
        <w:rPr>
          <w:rFonts w:asciiTheme="majorBidi" w:hAnsiTheme="majorBidi" w:cstheme="majorBidi"/>
          <w:sz w:val="24"/>
          <w:szCs w:val="24"/>
        </w:rPr>
        <w:t xml:space="preserve"> According to Ibn Khaldun, exploration of facts of the universe, by employing the intellectual faculties, is one of </w:t>
      </w:r>
      <w:r w:rsidR="00047CD2">
        <w:rPr>
          <w:rFonts w:asciiTheme="majorBidi" w:hAnsiTheme="majorBidi" w:cstheme="majorBidi"/>
          <w:sz w:val="24"/>
          <w:szCs w:val="24"/>
        </w:rPr>
        <w:t>t</w:t>
      </w:r>
      <w:r>
        <w:rPr>
          <w:rFonts w:asciiTheme="majorBidi" w:hAnsiTheme="majorBidi" w:cstheme="majorBidi"/>
          <w:sz w:val="24"/>
          <w:szCs w:val="24"/>
        </w:rPr>
        <w:t xml:space="preserve">he significant aims of education. The human thinking and critical faculties distinguish the individuals from the animals. Ibn Khaldun holds that discovering and unfolding the mysteries of the universe is a human activity. He recommends those subjects to be included in the curriculum which help in discovering the facts of the world. </w:t>
      </w:r>
    </w:p>
    <w:p w:rsidR="00730D80" w:rsidRDefault="00730D80" w:rsidP="00730D80">
      <w:pPr>
        <w:rPr>
          <w:rFonts w:asciiTheme="majorBidi" w:hAnsiTheme="majorBidi" w:cstheme="majorBidi"/>
          <w:sz w:val="24"/>
          <w:szCs w:val="24"/>
        </w:rPr>
      </w:pPr>
      <w:r w:rsidRPr="00047CD2">
        <w:rPr>
          <w:rFonts w:asciiTheme="majorBidi" w:hAnsiTheme="majorBidi" w:cstheme="majorBidi"/>
          <w:b/>
          <w:bCs/>
          <w:sz w:val="24"/>
          <w:szCs w:val="24"/>
        </w:rPr>
        <w:t>Acquaintance with Islamic teachings:</w:t>
      </w:r>
      <w:r>
        <w:rPr>
          <w:rFonts w:asciiTheme="majorBidi" w:hAnsiTheme="majorBidi" w:cstheme="majorBidi"/>
          <w:sz w:val="24"/>
          <w:szCs w:val="24"/>
        </w:rPr>
        <w:t xml:space="preserve"> Ibn Khaldun rightly considers education responsible for making the Islamic teachings and injunctions acquainted with the students so that they may formulate an Islamic society. He, further, states that the Islamic ideology, beliefs and precepts should be absorbed into the behavior, conduct and character. According to him, education is the only means by which Islamic teachings can be inculcated into</w:t>
      </w:r>
      <w:r w:rsidR="0005063B">
        <w:rPr>
          <w:rFonts w:asciiTheme="majorBidi" w:hAnsiTheme="majorBidi" w:cstheme="majorBidi"/>
          <w:sz w:val="24"/>
          <w:szCs w:val="24"/>
        </w:rPr>
        <w:t xml:space="preserve"> the character of the Muslim students. </w:t>
      </w:r>
    </w:p>
    <w:p w:rsidR="0005063B" w:rsidRDefault="0005063B" w:rsidP="00730D80">
      <w:pPr>
        <w:rPr>
          <w:rFonts w:asciiTheme="majorBidi" w:hAnsiTheme="majorBidi" w:cstheme="majorBidi"/>
          <w:sz w:val="24"/>
          <w:szCs w:val="24"/>
        </w:rPr>
      </w:pPr>
      <w:r w:rsidRPr="00047CD2">
        <w:rPr>
          <w:rFonts w:asciiTheme="majorBidi" w:hAnsiTheme="majorBidi" w:cstheme="majorBidi"/>
          <w:b/>
          <w:bCs/>
          <w:sz w:val="24"/>
          <w:szCs w:val="24"/>
        </w:rPr>
        <w:t>Development of abilities:</w:t>
      </w:r>
      <w:r>
        <w:rPr>
          <w:rFonts w:asciiTheme="majorBidi" w:hAnsiTheme="majorBidi" w:cstheme="majorBidi"/>
          <w:sz w:val="24"/>
          <w:szCs w:val="24"/>
        </w:rPr>
        <w:t xml:space="preserve"> Ibn Khaldun says that Allah has granted thinking ability and many others like that. These abilities are developed by means of the educative process and thereby balanced personality development of the individual is ensured. If there is no educative process, there would be no development of the creative, analytical and cognitive abilities of the learners. This is the responsibility of education to provide abilities of the individuals the opportunities for development. </w:t>
      </w:r>
    </w:p>
    <w:p w:rsidR="0005063B" w:rsidRDefault="0005063B" w:rsidP="00730D80">
      <w:pPr>
        <w:rPr>
          <w:rFonts w:asciiTheme="majorBidi" w:hAnsiTheme="majorBidi" w:cstheme="majorBidi"/>
          <w:sz w:val="24"/>
          <w:szCs w:val="24"/>
        </w:rPr>
      </w:pPr>
      <w:r w:rsidRPr="00047CD2">
        <w:rPr>
          <w:rFonts w:asciiTheme="majorBidi" w:hAnsiTheme="majorBidi" w:cstheme="majorBidi"/>
          <w:b/>
          <w:bCs/>
          <w:sz w:val="24"/>
          <w:szCs w:val="24"/>
        </w:rPr>
        <w:t>Promotion of human values:</w:t>
      </w:r>
      <w:r>
        <w:rPr>
          <w:rFonts w:asciiTheme="majorBidi" w:hAnsiTheme="majorBidi" w:cstheme="majorBidi"/>
          <w:sz w:val="24"/>
          <w:szCs w:val="24"/>
        </w:rPr>
        <w:t xml:space="preserve"> According to </w:t>
      </w:r>
      <w:proofErr w:type="spellStart"/>
      <w:r>
        <w:rPr>
          <w:rFonts w:asciiTheme="majorBidi" w:hAnsiTheme="majorBidi" w:cstheme="majorBidi"/>
          <w:sz w:val="24"/>
          <w:szCs w:val="24"/>
        </w:rPr>
        <w:t>Ibn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Khaldun’s</w:t>
      </w:r>
      <w:proofErr w:type="spellEnd"/>
      <w:r>
        <w:rPr>
          <w:rFonts w:asciiTheme="majorBidi" w:hAnsiTheme="majorBidi" w:cstheme="majorBidi"/>
          <w:sz w:val="24"/>
          <w:szCs w:val="24"/>
        </w:rPr>
        <w:t xml:space="preserve"> viewpoint, education is the principle means of the promotion of human values like justice, tolerance, truthfulness, equality, honesty, patience and steadfastness. He holds that these human social values guarantee the social stability and cohesion and accomplish the human conduct and behavior to the required degree.</w:t>
      </w:r>
    </w:p>
    <w:p w:rsidR="0005063B" w:rsidRDefault="0005063B" w:rsidP="00730D80">
      <w:pPr>
        <w:rPr>
          <w:rFonts w:asciiTheme="majorBidi" w:hAnsiTheme="majorBidi" w:cstheme="majorBidi"/>
          <w:sz w:val="24"/>
          <w:szCs w:val="24"/>
        </w:rPr>
      </w:pPr>
      <w:r w:rsidRPr="00047CD2">
        <w:rPr>
          <w:rFonts w:asciiTheme="majorBidi" w:hAnsiTheme="majorBidi" w:cstheme="majorBidi"/>
          <w:b/>
          <w:bCs/>
          <w:sz w:val="24"/>
          <w:szCs w:val="24"/>
        </w:rPr>
        <w:t>The worldly and hereafter success:</w:t>
      </w:r>
      <w:r>
        <w:rPr>
          <w:rFonts w:asciiTheme="majorBidi" w:hAnsiTheme="majorBidi" w:cstheme="majorBidi"/>
          <w:sz w:val="24"/>
          <w:szCs w:val="24"/>
        </w:rPr>
        <w:t xml:space="preserve"> Ibn Khaldun has the desire to prepare the individuals, through education, for success in the world and the hereafter. To him, education develops all the aspects of human personality and enables the individuals to fulfill their worldly needs. Likewise, education makes the individuals acquainted with the needs of the hereafter life and there</w:t>
      </w:r>
      <w:r w:rsidR="005878E8">
        <w:rPr>
          <w:rFonts w:asciiTheme="majorBidi" w:hAnsiTheme="majorBidi" w:cstheme="majorBidi"/>
          <w:sz w:val="24"/>
          <w:szCs w:val="24"/>
        </w:rPr>
        <w:t xml:space="preserve"> </w:t>
      </w:r>
      <w:r>
        <w:rPr>
          <w:rFonts w:asciiTheme="majorBidi" w:hAnsiTheme="majorBidi" w:cstheme="majorBidi"/>
          <w:sz w:val="24"/>
          <w:szCs w:val="24"/>
        </w:rPr>
        <w:t xml:space="preserve">by enables them to succeed in the immortal world. </w:t>
      </w:r>
    </w:p>
    <w:p w:rsidR="0005063B" w:rsidRDefault="00C97A34" w:rsidP="00730D80">
      <w:pPr>
        <w:rPr>
          <w:rFonts w:asciiTheme="majorBidi" w:hAnsiTheme="majorBidi" w:cstheme="majorBidi"/>
          <w:sz w:val="24"/>
          <w:szCs w:val="24"/>
        </w:rPr>
      </w:pPr>
      <w:r w:rsidRPr="00047CD2">
        <w:rPr>
          <w:rFonts w:asciiTheme="majorBidi" w:hAnsiTheme="majorBidi" w:cstheme="majorBidi"/>
          <w:b/>
          <w:bCs/>
          <w:sz w:val="24"/>
          <w:szCs w:val="24"/>
        </w:rPr>
        <w:t>Fulfillment of social needs:</w:t>
      </w:r>
      <w:r>
        <w:rPr>
          <w:rFonts w:asciiTheme="majorBidi" w:hAnsiTheme="majorBidi" w:cstheme="majorBidi"/>
          <w:sz w:val="24"/>
          <w:szCs w:val="24"/>
        </w:rPr>
        <w:t xml:space="preserve"> According to Ibn Khaldun, this is one of the principle aims of education to accomplish the social needs of the individuals. It also brings about social awakening in the members of the soci</w:t>
      </w:r>
      <w:r w:rsidR="00694741">
        <w:rPr>
          <w:rFonts w:asciiTheme="majorBidi" w:hAnsiTheme="majorBidi" w:cstheme="majorBidi"/>
          <w:sz w:val="24"/>
          <w:szCs w:val="24"/>
        </w:rPr>
        <w:t xml:space="preserve">ety. According to Ibn Khaldun, </w:t>
      </w:r>
      <w:r>
        <w:rPr>
          <w:rFonts w:asciiTheme="majorBidi" w:hAnsiTheme="majorBidi" w:cstheme="majorBidi"/>
          <w:sz w:val="24"/>
          <w:szCs w:val="24"/>
        </w:rPr>
        <w:t xml:space="preserve">the individual, without the realization of social needs, cannot play his role for the stability, well being and salvation of the society. This is the social awakening which enables an individual to get adjusted with the social needs. Education is the only means of bringing forth social adjustment in the individuals. </w:t>
      </w:r>
    </w:p>
    <w:p w:rsidR="00C97A34" w:rsidRDefault="00C97A34" w:rsidP="00730D80">
      <w:pPr>
        <w:rPr>
          <w:rFonts w:asciiTheme="majorBidi" w:hAnsiTheme="majorBidi" w:cstheme="majorBidi"/>
          <w:sz w:val="24"/>
          <w:szCs w:val="24"/>
        </w:rPr>
      </w:pPr>
      <w:r w:rsidRPr="00694741">
        <w:rPr>
          <w:rFonts w:asciiTheme="majorBidi" w:hAnsiTheme="majorBidi" w:cstheme="majorBidi"/>
          <w:b/>
          <w:bCs/>
          <w:sz w:val="24"/>
          <w:szCs w:val="24"/>
        </w:rPr>
        <w:t>Academic excellence:</w:t>
      </w:r>
      <w:r>
        <w:rPr>
          <w:rFonts w:asciiTheme="majorBidi" w:hAnsiTheme="majorBidi" w:cstheme="majorBidi"/>
          <w:sz w:val="24"/>
          <w:szCs w:val="24"/>
        </w:rPr>
        <w:t xml:space="preserve"> Ibn Khaldun wishes to produce academic excellences in the individuals by means of the educative process so that the intellectual, the learned, and the intelligentsia class </w:t>
      </w:r>
      <w:r>
        <w:rPr>
          <w:rFonts w:asciiTheme="majorBidi" w:hAnsiTheme="majorBidi" w:cstheme="majorBidi"/>
          <w:sz w:val="24"/>
          <w:szCs w:val="24"/>
        </w:rPr>
        <w:lastRenderedPageBreak/>
        <w:t xml:space="preserve">may be generated in the society. According to him, only the highly intellectual and educated individuals render valuable services for the society and the state. These individual discover the new dimensions of knowledge, skill and technology. If education does not produce highly intellectual individuals, the activity of discovering new dimensions of knowledge and research will be hindered. </w:t>
      </w:r>
    </w:p>
    <w:p w:rsidR="00C97A34" w:rsidRDefault="00C97A34" w:rsidP="00730D80">
      <w:pPr>
        <w:rPr>
          <w:rFonts w:asciiTheme="majorBidi" w:hAnsiTheme="majorBidi" w:cstheme="majorBidi"/>
          <w:sz w:val="24"/>
          <w:szCs w:val="24"/>
        </w:rPr>
      </w:pPr>
      <w:r w:rsidRPr="00694741">
        <w:rPr>
          <w:rFonts w:asciiTheme="majorBidi" w:hAnsiTheme="majorBidi" w:cstheme="majorBidi"/>
          <w:b/>
          <w:bCs/>
          <w:sz w:val="24"/>
          <w:szCs w:val="24"/>
        </w:rPr>
        <w:t>Survival of human race:</w:t>
      </w:r>
      <w:r>
        <w:rPr>
          <w:rFonts w:asciiTheme="majorBidi" w:hAnsiTheme="majorBidi" w:cstheme="majorBidi"/>
          <w:sz w:val="24"/>
          <w:szCs w:val="24"/>
        </w:rPr>
        <w:t xml:space="preserve"> Ibn Khaldun holds that Allah has made arrangements for the survival of all living organisms. He granted</w:t>
      </w:r>
      <w:r w:rsidR="00E05A45">
        <w:rPr>
          <w:rFonts w:asciiTheme="majorBidi" w:hAnsiTheme="majorBidi" w:cstheme="majorBidi"/>
          <w:sz w:val="24"/>
          <w:szCs w:val="24"/>
        </w:rPr>
        <w:t xml:space="preserve"> sharp teeth and pointed claws to the wild animals to defend </w:t>
      </w:r>
      <w:proofErr w:type="spellStart"/>
      <w:r w:rsidR="00E05A45">
        <w:rPr>
          <w:rFonts w:asciiTheme="majorBidi" w:hAnsiTheme="majorBidi" w:cstheme="majorBidi"/>
          <w:sz w:val="24"/>
          <w:szCs w:val="24"/>
        </w:rPr>
        <w:t>theirselves</w:t>
      </w:r>
      <w:proofErr w:type="spellEnd"/>
      <w:r w:rsidR="00E05A45">
        <w:rPr>
          <w:rFonts w:asciiTheme="majorBidi" w:hAnsiTheme="majorBidi" w:cstheme="majorBidi"/>
          <w:sz w:val="24"/>
          <w:szCs w:val="24"/>
        </w:rPr>
        <w:t>. The human needs are different from that of the other living creatures in relation to t</w:t>
      </w:r>
      <w:r w:rsidR="00694741">
        <w:rPr>
          <w:rFonts w:asciiTheme="majorBidi" w:hAnsiTheme="majorBidi" w:cstheme="majorBidi"/>
          <w:sz w:val="24"/>
          <w:szCs w:val="24"/>
        </w:rPr>
        <w:t xml:space="preserve">heir nature. Man is the </w:t>
      </w:r>
      <w:proofErr w:type="gramStart"/>
      <w:r w:rsidR="00694741">
        <w:rPr>
          <w:rFonts w:asciiTheme="majorBidi" w:hAnsiTheme="majorBidi" w:cstheme="majorBidi"/>
          <w:sz w:val="24"/>
          <w:szCs w:val="24"/>
        </w:rPr>
        <w:t xml:space="preserve">supreme </w:t>
      </w:r>
      <w:r w:rsidR="00E05A45">
        <w:rPr>
          <w:rFonts w:asciiTheme="majorBidi" w:hAnsiTheme="majorBidi" w:cstheme="majorBidi"/>
          <w:sz w:val="24"/>
          <w:szCs w:val="24"/>
        </w:rPr>
        <w:t>being</w:t>
      </w:r>
      <w:proofErr w:type="gramEnd"/>
      <w:r w:rsidR="00E05A45">
        <w:rPr>
          <w:rFonts w:asciiTheme="majorBidi" w:hAnsiTheme="majorBidi" w:cstheme="majorBidi"/>
          <w:sz w:val="24"/>
          <w:szCs w:val="24"/>
        </w:rPr>
        <w:t xml:space="preserve">. His intellect and thinking ability discriminate him from other living beings. Man can take necessary measures for his defense and species survival by means of his intellect. This is the responsibility of education to develop the cognitive abilities of human beings so that they may utilize the secrets of the universe in human welfare and salvation. </w:t>
      </w:r>
    </w:p>
    <w:p w:rsidR="00E05A45" w:rsidRDefault="00E05A45" w:rsidP="00E05A45">
      <w:pPr>
        <w:rPr>
          <w:rFonts w:asciiTheme="majorBidi" w:hAnsiTheme="majorBidi" w:cstheme="majorBidi"/>
          <w:sz w:val="24"/>
          <w:szCs w:val="24"/>
        </w:rPr>
      </w:pPr>
      <w:r w:rsidRPr="00694741">
        <w:rPr>
          <w:rFonts w:asciiTheme="majorBidi" w:hAnsiTheme="majorBidi" w:cstheme="majorBidi"/>
          <w:b/>
          <w:bCs/>
          <w:sz w:val="24"/>
          <w:szCs w:val="24"/>
        </w:rPr>
        <w:t>Stability of social life:</w:t>
      </w:r>
      <w:r>
        <w:rPr>
          <w:rFonts w:asciiTheme="majorBidi" w:hAnsiTheme="majorBidi" w:cstheme="majorBidi"/>
          <w:sz w:val="24"/>
          <w:szCs w:val="24"/>
        </w:rPr>
        <w:t xml:space="preserve"> According to Ibn Khaldun, this is the primary function of education to accomplish, safeguard and stabilize social life. This is imperative for social stability to develop social adjustment in the individuals. If an individual is socially adjusted, he/she will extend his/her services for the stability of the society. The educative process must be carried out for the accomplishment of this highly significant social aim. He argues that society is a permanent enterprise whereas individuals take birth and are replaced by </w:t>
      </w:r>
      <w:proofErr w:type="gramStart"/>
      <w:r>
        <w:rPr>
          <w:rFonts w:asciiTheme="majorBidi" w:hAnsiTheme="majorBidi" w:cstheme="majorBidi"/>
          <w:sz w:val="24"/>
          <w:szCs w:val="24"/>
        </w:rPr>
        <w:t>the another</w:t>
      </w:r>
      <w:proofErr w:type="gramEnd"/>
      <w:r>
        <w:rPr>
          <w:rFonts w:asciiTheme="majorBidi" w:hAnsiTheme="majorBidi" w:cstheme="majorBidi"/>
          <w:sz w:val="24"/>
          <w:szCs w:val="24"/>
        </w:rPr>
        <w:t xml:space="preserve"> ones. It is necessary for the accomplishment of social needs that the social values should </w:t>
      </w:r>
      <w:r w:rsidR="00E20B0E">
        <w:rPr>
          <w:rFonts w:asciiTheme="majorBidi" w:hAnsiTheme="majorBidi" w:cstheme="majorBidi"/>
          <w:sz w:val="24"/>
          <w:szCs w:val="24"/>
        </w:rPr>
        <w:t xml:space="preserve">be promoted and transmitted to the existing and forthcoming generations. Education should inculcate the social values and traditions into the children so as to stabilize the fabrics of society. </w:t>
      </w:r>
    </w:p>
    <w:p w:rsidR="00EB3436" w:rsidRDefault="00EB3436" w:rsidP="00E05A45">
      <w:pPr>
        <w:rPr>
          <w:rFonts w:asciiTheme="majorBidi" w:hAnsiTheme="majorBidi" w:cstheme="majorBidi"/>
          <w:sz w:val="24"/>
          <w:szCs w:val="24"/>
        </w:rPr>
      </w:pPr>
    </w:p>
    <w:p w:rsidR="00E20B0E" w:rsidRPr="00EB3436" w:rsidRDefault="00FF0E29" w:rsidP="00E05A45">
      <w:pPr>
        <w:rPr>
          <w:rFonts w:asciiTheme="majorBidi" w:hAnsiTheme="majorBidi" w:cstheme="majorBidi"/>
          <w:b/>
          <w:bCs/>
          <w:sz w:val="24"/>
          <w:szCs w:val="24"/>
        </w:rPr>
      </w:pPr>
      <w:r w:rsidRPr="00EB3436">
        <w:rPr>
          <w:rFonts w:asciiTheme="majorBidi" w:hAnsiTheme="majorBidi" w:cstheme="majorBidi"/>
          <w:b/>
          <w:bCs/>
          <w:sz w:val="24"/>
          <w:szCs w:val="24"/>
        </w:rPr>
        <w:t xml:space="preserve">What are the methods of teachings proposed by Ibn </w:t>
      </w:r>
      <w:proofErr w:type="gramStart"/>
      <w:r w:rsidRPr="00EB3436">
        <w:rPr>
          <w:rFonts w:asciiTheme="majorBidi" w:hAnsiTheme="majorBidi" w:cstheme="majorBidi"/>
          <w:b/>
          <w:bCs/>
          <w:sz w:val="24"/>
          <w:szCs w:val="24"/>
        </w:rPr>
        <w:t>Khaldun</w:t>
      </w:r>
      <w:proofErr w:type="gramEnd"/>
      <w:r w:rsidRPr="00EB3436">
        <w:rPr>
          <w:rFonts w:asciiTheme="majorBidi" w:hAnsiTheme="majorBidi" w:cstheme="majorBidi"/>
          <w:b/>
          <w:bCs/>
          <w:sz w:val="24"/>
          <w:szCs w:val="24"/>
        </w:rPr>
        <w:t xml:space="preserve"> </w:t>
      </w:r>
    </w:p>
    <w:p w:rsidR="00FF0E29" w:rsidRPr="00EB3436" w:rsidRDefault="00FF0E29" w:rsidP="00E05A45">
      <w:pPr>
        <w:rPr>
          <w:rFonts w:asciiTheme="majorBidi" w:hAnsiTheme="majorBidi" w:cstheme="majorBidi"/>
          <w:b/>
          <w:bCs/>
          <w:sz w:val="24"/>
          <w:szCs w:val="24"/>
        </w:rPr>
      </w:pPr>
      <w:r w:rsidRPr="00EB3436">
        <w:rPr>
          <w:rFonts w:asciiTheme="majorBidi" w:hAnsiTheme="majorBidi" w:cstheme="majorBidi"/>
          <w:b/>
          <w:bCs/>
          <w:sz w:val="24"/>
          <w:szCs w:val="24"/>
        </w:rPr>
        <w:t xml:space="preserve">What are the directions for effective instruction made by Ibn </w:t>
      </w:r>
      <w:proofErr w:type="gramStart"/>
      <w:r w:rsidRPr="00EB3436">
        <w:rPr>
          <w:rFonts w:asciiTheme="majorBidi" w:hAnsiTheme="majorBidi" w:cstheme="majorBidi"/>
          <w:b/>
          <w:bCs/>
          <w:sz w:val="24"/>
          <w:szCs w:val="24"/>
        </w:rPr>
        <w:t>Khaldun</w:t>
      </w:r>
      <w:proofErr w:type="gramEnd"/>
      <w:r w:rsidRPr="00EB3436">
        <w:rPr>
          <w:rFonts w:asciiTheme="majorBidi" w:hAnsiTheme="majorBidi" w:cstheme="majorBidi"/>
          <w:b/>
          <w:bCs/>
          <w:sz w:val="24"/>
          <w:szCs w:val="24"/>
        </w:rPr>
        <w:t xml:space="preserve"> </w:t>
      </w:r>
    </w:p>
    <w:p w:rsidR="00FF0E29" w:rsidRDefault="00FF0E29" w:rsidP="00E05A45">
      <w:pPr>
        <w:rPr>
          <w:rFonts w:asciiTheme="majorBidi" w:hAnsiTheme="majorBidi" w:cstheme="majorBidi"/>
          <w:b/>
          <w:bCs/>
          <w:sz w:val="24"/>
          <w:szCs w:val="24"/>
        </w:rPr>
      </w:pPr>
      <w:r w:rsidRPr="00EB3436">
        <w:rPr>
          <w:rFonts w:asciiTheme="majorBidi" w:hAnsiTheme="majorBidi" w:cstheme="majorBidi"/>
          <w:b/>
          <w:bCs/>
          <w:sz w:val="24"/>
          <w:szCs w:val="24"/>
        </w:rPr>
        <w:t xml:space="preserve">What are the pedagogical principles of Ibn </w:t>
      </w:r>
      <w:proofErr w:type="gramStart"/>
      <w:r w:rsidRPr="00EB3436">
        <w:rPr>
          <w:rFonts w:asciiTheme="majorBidi" w:hAnsiTheme="majorBidi" w:cstheme="majorBidi"/>
          <w:b/>
          <w:bCs/>
          <w:sz w:val="24"/>
          <w:szCs w:val="24"/>
        </w:rPr>
        <w:t>Khaldun</w:t>
      </w:r>
      <w:proofErr w:type="gramEnd"/>
      <w:r w:rsidRPr="00EB3436">
        <w:rPr>
          <w:rFonts w:asciiTheme="majorBidi" w:hAnsiTheme="majorBidi" w:cstheme="majorBidi"/>
          <w:b/>
          <w:bCs/>
          <w:sz w:val="24"/>
          <w:szCs w:val="24"/>
        </w:rPr>
        <w:t xml:space="preserve"> </w:t>
      </w:r>
    </w:p>
    <w:p w:rsidR="00EB3436" w:rsidRPr="00EB3436" w:rsidRDefault="00EB3436" w:rsidP="00E05A45">
      <w:pPr>
        <w:rPr>
          <w:rFonts w:asciiTheme="majorBidi" w:hAnsiTheme="majorBidi" w:cstheme="majorBidi"/>
          <w:b/>
          <w:bCs/>
          <w:sz w:val="24"/>
          <w:szCs w:val="24"/>
        </w:rPr>
      </w:pPr>
    </w:p>
    <w:p w:rsidR="00FF0E29" w:rsidRDefault="00FF0E29" w:rsidP="00E05A45">
      <w:pPr>
        <w:rPr>
          <w:rFonts w:asciiTheme="majorBidi" w:hAnsiTheme="majorBidi" w:cstheme="majorBidi"/>
          <w:sz w:val="24"/>
          <w:szCs w:val="24"/>
        </w:rPr>
      </w:pPr>
      <w:r>
        <w:rPr>
          <w:rFonts w:asciiTheme="majorBidi" w:hAnsiTheme="majorBidi" w:cstheme="majorBidi"/>
          <w:sz w:val="24"/>
          <w:szCs w:val="24"/>
        </w:rPr>
        <w:t xml:space="preserve">Like Rousseau, Ibn Khaldun was not satisfied with methods of instruction of his time. He does not approve any instructional method which sets aside the natural abilities of the children. Instruction is a difficult, complicated and sensitive art but the teacher can make it interesting and absorbing for his/her students by employing his/her abilities. Ibn Khaldun has proposed the following methods of teaching and instructional techniques. </w:t>
      </w:r>
    </w:p>
    <w:p w:rsidR="00FF0E29" w:rsidRDefault="00FF0E29" w:rsidP="00E05A45">
      <w:pPr>
        <w:rPr>
          <w:rFonts w:asciiTheme="majorBidi" w:hAnsiTheme="majorBidi" w:cstheme="majorBidi"/>
          <w:sz w:val="24"/>
          <w:szCs w:val="24"/>
        </w:rPr>
      </w:pPr>
      <w:r w:rsidRPr="00EB3436">
        <w:rPr>
          <w:rFonts w:asciiTheme="majorBidi" w:hAnsiTheme="majorBidi" w:cstheme="majorBidi"/>
          <w:b/>
          <w:bCs/>
          <w:sz w:val="24"/>
          <w:szCs w:val="24"/>
        </w:rPr>
        <w:t>Gradation method:</w:t>
      </w:r>
      <w:r>
        <w:rPr>
          <w:rFonts w:asciiTheme="majorBidi" w:hAnsiTheme="majorBidi" w:cstheme="majorBidi"/>
          <w:sz w:val="24"/>
          <w:szCs w:val="24"/>
        </w:rPr>
        <w:t xml:space="preserve"> According to Ibn Khaldun, the information and skills should be given to the students gradually in stages, from lower to high, which they may understand. If the content of instruction is gra</w:t>
      </w:r>
      <w:r w:rsidR="00EB3436">
        <w:rPr>
          <w:rFonts w:asciiTheme="majorBidi" w:hAnsiTheme="majorBidi" w:cstheme="majorBidi"/>
          <w:sz w:val="24"/>
          <w:szCs w:val="24"/>
        </w:rPr>
        <w:t>dually imparted to the students</w:t>
      </w:r>
      <w:r>
        <w:rPr>
          <w:rFonts w:asciiTheme="majorBidi" w:hAnsiTheme="majorBidi" w:cstheme="majorBidi"/>
          <w:sz w:val="24"/>
          <w:szCs w:val="24"/>
        </w:rPr>
        <w:t xml:space="preserve">, the instructional process will be effective, absorbing and interesting for them. Initially, the principle information and sciences should be </w:t>
      </w:r>
      <w:r>
        <w:rPr>
          <w:rFonts w:asciiTheme="majorBidi" w:hAnsiTheme="majorBidi" w:cstheme="majorBidi"/>
          <w:sz w:val="24"/>
          <w:szCs w:val="24"/>
        </w:rPr>
        <w:lastRenderedPageBreak/>
        <w:t>taught to the learners. Thereafter, taking into consideration the learning</w:t>
      </w:r>
      <w:r w:rsidR="00495CD7">
        <w:rPr>
          <w:rFonts w:asciiTheme="majorBidi" w:hAnsiTheme="majorBidi" w:cstheme="majorBidi"/>
          <w:sz w:val="24"/>
          <w:szCs w:val="24"/>
        </w:rPr>
        <w:t xml:space="preserve"> capacities of the students, these information, skills and sciences should be explained briefly. All the content of instruction should be imparted to the students within this method until its completion. According to Ibn Khaldun, this method of instruction results in the student’s demonstration of more aptitude to the given information. </w:t>
      </w:r>
    </w:p>
    <w:p w:rsidR="00495CD7" w:rsidRDefault="00495CD7" w:rsidP="00160A49">
      <w:pPr>
        <w:rPr>
          <w:rFonts w:asciiTheme="majorBidi" w:hAnsiTheme="majorBidi" w:cstheme="majorBidi"/>
          <w:sz w:val="24"/>
          <w:szCs w:val="24"/>
        </w:rPr>
      </w:pPr>
      <w:r w:rsidRPr="006F6F06">
        <w:rPr>
          <w:rFonts w:asciiTheme="majorBidi" w:hAnsiTheme="majorBidi" w:cstheme="majorBidi"/>
          <w:b/>
          <w:bCs/>
          <w:sz w:val="24"/>
          <w:szCs w:val="24"/>
        </w:rPr>
        <w:t>Principle of connection:</w:t>
      </w:r>
      <w:r>
        <w:rPr>
          <w:rFonts w:asciiTheme="majorBidi" w:hAnsiTheme="majorBidi" w:cstheme="majorBidi"/>
          <w:sz w:val="24"/>
          <w:szCs w:val="24"/>
        </w:rPr>
        <w:t xml:space="preserve"> Ibn Khaldun states that the subject matter of instruction should not be presented in the broken sequences. In this way, the instructed subject matter becomes scattered and forgotten. The instruction in broken sequences prolongs the term of study for knowledge. He maintains that breaking up or pausing lesson results in a further period to learn and consequently the connection of issues within the subject matter will lose its significance. If the issues addressed within the subjects of information are applied in an organized and inter-connected manner, the subjects will become more profound and their impression will become more permanent and absorbing. In this way, the students will learn more and the information will have connections with the relevant subjects. </w:t>
      </w:r>
    </w:p>
    <w:p w:rsidR="00495CD7" w:rsidRDefault="00495CD7" w:rsidP="00160A49">
      <w:pPr>
        <w:rPr>
          <w:rFonts w:asciiTheme="majorBidi" w:hAnsiTheme="majorBidi" w:cstheme="majorBidi"/>
          <w:sz w:val="24"/>
          <w:szCs w:val="24"/>
        </w:rPr>
      </w:pPr>
      <w:r w:rsidRPr="006F6F06">
        <w:rPr>
          <w:rFonts w:asciiTheme="majorBidi" w:hAnsiTheme="majorBidi" w:cstheme="majorBidi"/>
          <w:b/>
          <w:bCs/>
          <w:sz w:val="24"/>
          <w:szCs w:val="24"/>
        </w:rPr>
        <w:t>Discussion method:</w:t>
      </w:r>
      <w:r>
        <w:rPr>
          <w:rFonts w:asciiTheme="majorBidi" w:hAnsiTheme="majorBidi" w:cstheme="majorBidi"/>
          <w:sz w:val="24"/>
          <w:szCs w:val="24"/>
        </w:rPr>
        <w:t xml:space="preserve"> Ibn Khaldun directs the teachers to instruct the students </w:t>
      </w:r>
      <w:r w:rsidR="00160A49">
        <w:rPr>
          <w:rFonts w:asciiTheme="majorBidi" w:hAnsiTheme="majorBidi" w:cstheme="majorBidi"/>
          <w:sz w:val="24"/>
          <w:szCs w:val="24"/>
        </w:rPr>
        <w:t xml:space="preserve">through discussions and intellectual debates. He severely opposes the memorization of information as it hinders the cognitive and thinking abilities of the students. He maintains that discussions and debates develop and promote the critical and creative abilities of the students and thereby enable them to solve the problems of practical life. That is why; he recommends the discussion method of teaching for instruction in his system of education. </w:t>
      </w:r>
    </w:p>
    <w:p w:rsidR="00160A49" w:rsidRDefault="00160A49" w:rsidP="00160A49">
      <w:pPr>
        <w:rPr>
          <w:rFonts w:asciiTheme="majorBidi" w:hAnsiTheme="majorBidi" w:cstheme="majorBidi"/>
          <w:sz w:val="24"/>
          <w:szCs w:val="24"/>
        </w:rPr>
      </w:pPr>
      <w:r w:rsidRPr="009C28A5">
        <w:rPr>
          <w:rFonts w:asciiTheme="majorBidi" w:hAnsiTheme="majorBidi" w:cstheme="majorBidi"/>
          <w:b/>
          <w:bCs/>
          <w:sz w:val="24"/>
          <w:szCs w:val="24"/>
        </w:rPr>
        <w:t>Principles of moving from easier to difficult:</w:t>
      </w:r>
      <w:r>
        <w:rPr>
          <w:rFonts w:asciiTheme="majorBidi" w:hAnsiTheme="majorBidi" w:cstheme="majorBidi"/>
          <w:sz w:val="24"/>
          <w:szCs w:val="24"/>
        </w:rPr>
        <w:t xml:space="preserve"> Ibn Khaldun advises the teachers to teach in a comprehensive manner and to, gradually, impart the subjects in stages, moving from easier to the more difficult. He emphasizes that the teaching method should not be complicated. He/she should present the curricular content to the student in a simple and understandable way. The learners should be, first, taught the simple concepts and, thereafter, they should be instructed some more complicated and difficult concepts. This instructional strategy of Ibn Khaldun conforms to the psychological needs of the learners. </w:t>
      </w:r>
    </w:p>
    <w:p w:rsidR="00160A49" w:rsidRDefault="00C40A6B" w:rsidP="00160A49">
      <w:pPr>
        <w:rPr>
          <w:rFonts w:asciiTheme="majorBidi" w:hAnsiTheme="majorBidi" w:cstheme="majorBidi"/>
          <w:sz w:val="24"/>
          <w:szCs w:val="24"/>
        </w:rPr>
      </w:pPr>
      <w:r w:rsidRPr="009C28A5">
        <w:rPr>
          <w:rFonts w:asciiTheme="majorBidi" w:hAnsiTheme="majorBidi" w:cstheme="majorBidi"/>
          <w:b/>
          <w:bCs/>
          <w:sz w:val="24"/>
          <w:szCs w:val="24"/>
        </w:rPr>
        <w:t>From known to unknown:</w:t>
      </w:r>
      <w:r>
        <w:rPr>
          <w:rFonts w:asciiTheme="majorBidi" w:hAnsiTheme="majorBidi" w:cstheme="majorBidi"/>
          <w:sz w:val="24"/>
          <w:szCs w:val="24"/>
        </w:rPr>
        <w:t xml:space="preserve"> Ibn Khaldun advises the teachers to proceed with the instructional principle of “from known to unknown”. So to say, they should begin their instruction from the concepts </w:t>
      </w:r>
      <w:proofErr w:type="gramStart"/>
      <w:r>
        <w:rPr>
          <w:rFonts w:asciiTheme="majorBidi" w:hAnsiTheme="majorBidi" w:cstheme="majorBidi"/>
          <w:sz w:val="24"/>
          <w:szCs w:val="24"/>
        </w:rPr>
        <w:t>whom</w:t>
      </w:r>
      <w:proofErr w:type="gramEnd"/>
      <w:r>
        <w:rPr>
          <w:rFonts w:asciiTheme="majorBidi" w:hAnsiTheme="majorBidi" w:cstheme="majorBidi"/>
          <w:sz w:val="24"/>
          <w:szCs w:val="24"/>
        </w:rPr>
        <w:t xml:space="preserve"> the students are already acquainted with. The new lesson should be based on the previous knowledge and acquaintance of the learners. If the teacher </w:t>
      </w:r>
      <w:proofErr w:type="gramStart"/>
      <w:r>
        <w:rPr>
          <w:rFonts w:asciiTheme="majorBidi" w:hAnsiTheme="majorBidi" w:cstheme="majorBidi"/>
          <w:sz w:val="24"/>
          <w:szCs w:val="24"/>
        </w:rPr>
        <w:t>proceeds</w:t>
      </w:r>
      <w:proofErr w:type="gramEnd"/>
      <w:r>
        <w:rPr>
          <w:rFonts w:asciiTheme="majorBidi" w:hAnsiTheme="majorBidi" w:cstheme="majorBidi"/>
          <w:sz w:val="24"/>
          <w:szCs w:val="24"/>
        </w:rPr>
        <w:t xml:space="preserve"> his/her instruction with the unfamiliar and strange concepts, the students will not take interest in the instructional process. In the contemporary world of education, the </w:t>
      </w:r>
      <w:proofErr w:type="spellStart"/>
      <w:r>
        <w:rPr>
          <w:rFonts w:asciiTheme="majorBidi" w:hAnsiTheme="majorBidi" w:cstheme="majorBidi"/>
          <w:sz w:val="24"/>
          <w:szCs w:val="24"/>
        </w:rPr>
        <w:t>Ibn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Khaldun’s</w:t>
      </w:r>
      <w:proofErr w:type="spellEnd"/>
      <w:r>
        <w:rPr>
          <w:rFonts w:asciiTheme="majorBidi" w:hAnsiTheme="majorBidi" w:cstheme="majorBidi"/>
          <w:sz w:val="24"/>
          <w:szCs w:val="24"/>
        </w:rPr>
        <w:t xml:space="preserve"> instructional strategy of ‘From known to unknown’ is regard as “Principle of Previous Knowledge”. This instructional strategy conforms to the modern psychological principles. </w:t>
      </w:r>
    </w:p>
    <w:p w:rsidR="00C40A6B" w:rsidRDefault="00C40A6B" w:rsidP="00160A49">
      <w:pPr>
        <w:rPr>
          <w:rFonts w:asciiTheme="majorBidi" w:hAnsiTheme="majorBidi" w:cstheme="majorBidi"/>
          <w:sz w:val="24"/>
          <w:szCs w:val="24"/>
        </w:rPr>
      </w:pPr>
      <w:r w:rsidRPr="00AE1DC4">
        <w:rPr>
          <w:rFonts w:asciiTheme="majorBidi" w:hAnsiTheme="majorBidi" w:cstheme="majorBidi"/>
          <w:b/>
          <w:bCs/>
          <w:sz w:val="24"/>
          <w:szCs w:val="24"/>
        </w:rPr>
        <w:t>Single subject method:</w:t>
      </w:r>
      <w:r>
        <w:rPr>
          <w:rFonts w:asciiTheme="majorBidi" w:hAnsiTheme="majorBidi" w:cstheme="majorBidi"/>
          <w:sz w:val="24"/>
          <w:szCs w:val="24"/>
        </w:rPr>
        <w:t xml:space="preserve"> Ibn Khaldun maintains that two subjects should not be taught at one and the same time. They should, also, not be mixed with </w:t>
      </w:r>
      <w:proofErr w:type="gramStart"/>
      <w:r>
        <w:rPr>
          <w:rFonts w:asciiTheme="majorBidi" w:hAnsiTheme="majorBidi" w:cstheme="majorBidi"/>
          <w:sz w:val="24"/>
          <w:szCs w:val="24"/>
        </w:rPr>
        <w:t>another subjects</w:t>
      </w:r>
      <w:proofErr w:type="gramEnd"/>
      <w:r>
        <w:rPr>
          <w:rFonts w:asciiTheme="majorBidi" w:hAnsiTheme="majorBidi" w:cstheme="majorBidi"/>
          <w:sz w:val="24"/>
          <w:szCs w:val="24"/>
        </w:rPr>
        <w:t xml:space="preserve">. One should not pass on to </w:t>
      </w:r>
      <w:r>
        <w:rPr>
          <w:rFonts w:asciiTheme="majorBidi" w:hAnsiTheme="majorBidi" w:cstheme="majorBidi"/>
          <w:sz w:val="24"/>
          <w:szCs w:val="24"/>
        </w:rPr>
        <w:lastRenderedPageBreak/>
        <w:t xml:space="preserve">another subject while the first remains incomplete. This practice of presentation of the subjects separates heart from the mind. He holds that concentration on learning the both subjects, at the same time, unfortunately, leads to an incomplete knowledge of both the subjects. In this way, the learners absorb </w:t>
      </w:r>
      <w:proofErr w:type="gramStart"/>
      <w:r>
        <w:rPr>
          <w:rFonts w:asciiTheme="majorBidi" w:hAnsiTheme="majorBidi" w:cstheme="majorBidi"/>
          <w:sz w:val="24"/>
          <w:szCs w:val="24"/>
        </w:rPr>
        <w:t>neither information or</w:t>
      </w:r>
      <w:proofErr w:type="gramEnd"/>
      <w:r>
        <w:rPr>
          <w:rFonts w:asciiTheme="majorBidi" w:hAnsiTheme="majorBidi" w:cstheme="majorBidi"/>
          <w:sz w:val="24"/>
          <w:szCs w:val="24"/>
        </w:rPr>
        <w:t xml:space="preserve"> skills in the right manner. </w:t>
      </w:r>
    </w:p>
    <w:p w:rsidR="00C40A6B" w:rsidRDefault="00B17575" w:rsidP="00B17575">
      <w:pPr>
        <w:rPr>
          <w:rFonts w:asciiTheme="majorBidi" w:hAnsiTheme="majorBidi" w:cstheme="majorBidi"/>
          <w:sz w:val="24"/>
          <w:szCs w:val="24"/>
        </w:rPr>
      </w:pPr>
      <w:r w:rsidRPr="00A94618">
        <w:rPr>
          <w:rFonts w:asciiTheme="majorBidi" w:hAnsiTheme="majorBidi" w:cstheme="majorBidi"/>
          <w:b/>
          <w:bCs/>
          <w:sz w:val="24"/>
          <w:szCs w:val="24"/>
        </w:rPr>
        <w:t>Travelling and conferencing method:</w:t>
      </w:r>
      <w:r>
        <w:rPr>
          <w:rFonts w:asciiTheme="majorBidi" w:hAnsiTheme="majorBidi" w:cstheme="majorBidi"/>
          <w:sz w:val="24"/>
          <w:szCs w:val="24"/>
        </w:rPr>
        <w:t xml:space="preserve"> Ibn Khaldun holds that people learn knowledge, ethics, views, virtues and occupations from teachers from person who are masters of particular fields of learning and from whom they believe them as role models. He holds that travelling and conferencing with scholars, intellectuals and subject experts of various domains of knowledge is profoundly and substantially useful for education. The more knowledgeable the teacher from whom information is gained, the more solid knowledge the student will acquire. The knowledge accumulated from various intellectual masters will strengthen and broaden the knowledge of the students. Due to this reason, he attaches terrific significance to travelling for the acquisition of knowledge. This is a significant method of instruction in the educational literature of Ibn Khaldun. </w:t>
      </w:r>
    </w:p>
    <w:p w:rsidR="00B17575" w:rsidRDefault="00880A3E" w:rsidP="00160A49">
      <w:pPr>
        <w:rPr>
          <w:rFonts w:asciiTheme="majorBidi" w:hAnsiTheme="majorBidi" w:cstheme="majorBidi"/>
          <w:sz w:val="24"/>
          <w:szCs w:val="24"/>
        </w:rPr>
      </w:pPr>
      <w:r w:rsidRPr="00A94618">
        <w:rPr>
          <w:rFonts w:asciiTheme="majorBidi" w:hAnsiTheme="majorBidi" w:cstheme="majorBidi"/>
          <w:b/>
          <w:bCs/>
          <w:sz w:val="24"/>
          <w:szCs w:val="24"/>
        </w:rPr>
        <w:t>Principle of continuity:</w:t>
      </w:r>
      <w:r>
        <w:rPr>
          <w:rFonts w:asciiTheme="majorBidi" w:hAnsiTheme="majorBidi" w:cstheme="majorBidi"/>
          <w:sz w:val="24"/>
          <w:szCs w:val="24"/>
        </w:rPr>
        <w:t xml:space="preserve"> Ibn Khaldun urges that there should b</w:t>
      </w:r>
      <w:r w:rsidR="00A94618">
        <w:rPr>
          <w:rFonts w:asciiTheme="majorBidi" w:hAnsiTheme="majorBidi" w:cstheme="majorBidi"/>
          <w:sz w:val="24"/>
          <w:szCs w:val="24"/>
        </w:rPr>
        <w:t>e</w:t>
      </w:r>
      <w:r>
        <w:rPr>
          <w:rFonts w:asciiTheme="majorBidi" w:hAnsiTheme="majorBidi" w:cstheme="majorBidi"/>
          <w:sz w:val="24"/>
          <w:szCs w:val="24"/>
        </w:rPr>
        <w:t xml:space="preserve"> no gap in the instruction of a particular subject. Discontinuity in teaching spoils the flow of transmission of the curricular content. The teacher cannot attain the objectives of instruction if there are gaps and elements of discontinuity in the instructional process. According to Ibn Khaldun, the </w:t>
      </w:r>
      <w:r w:rsidR="00C52019">
        <w:rPr>
          <w:rFonts w:asciiTheme="majorBidi" w:hAnsiTheme="majorBidi" w:cstheme="majorBidi"/>
          <w:sz w:val="24"/>
          <w:szCs w:val="24"/>
        </w:rPr>
        <w:t xml:space="preserve">process of instruction cannot be divided into long intervals and sessions. This practice may lead to the generation of varied academic problems. It disturbs the attention and interest of the learners and their focus of interest </w:t>
      </w:r>
      <w:proofErr w:type="gramStart"/>
      <w:r w:rsidR="00C52019">
        <w:rPr>
          <w:rFonts w:asciiTheme="majorBidi" w:hAnsiTheme="majorBidi" w:cstheme="majorBidi"/>
          <w:sz w:val="24"/>
          <w:szCs w:val="24"/>
        </w:rPr>
        <w:t>deteriorates</w:t>
      </w:r>
      <w:proofErr w:type="gramEnd"/>
      <w:r w:rsidR="00C52019">
        <w:rPr>
          <w:rFonts w:asciiTheme="majorBidi" w:hAnsiTheme="majorBidi" w:cstheme="majorBidi"/>
          <w:sz w:val="24"/>
          <w:szCs w:val="24"/>
        </w:rPr>
        <w:t xml:space="preserve">. There must be continuity in the presentation of a particular content to the students to keep the focus of attention towards the well defined aims of education. </w:t>
      </w:r>
    </w:p>
    <w:p w:rsidR="00C52019" w:rsidRDefault="00C52019" w:rsidP="00183DFB">
      <w:pPr>
        <w:rPr>
          <w:rFonts w:asciiTheme="majorBidi" w:hAnsiTheme="majorBidi" w:cstheme="majorBidi"/>
          <w:sz w:val="24"/>
          <w:szCs w:val="24"/>
        </w:rPr>
      </w:pPr>
      <w:r w:rsidRPr="00A94618">
        <w:rPr>
          <w:rFonts w:asciiTheme="majorBidi" w:hAnsiTheme="majorBidi" w:cstheme="majorBidi"/>
          <w:b/>
          <w:bCs/>
          <w:sz w:val="24"/>
          <w:szCs w:val="24"/>
        </w:rPr>
        <w:t xml:space="preserve">Principle of </w:t>
      </w:r>
      <w:r w:rsidR="001A6DAF">
        <w:rPr>
          <w:rFonts w:asciiTheme="majorBidi" w:hAnsiTheme="majorBidi" w:cstheme="majorBidi"/>
          <w:b/>
          <w:bCs/>
          <w:sz w:val="24"/>
          <w:szCs w:val="24"/>
        </w:rPr>
        <w:t xml:space="preserve">distribution of content in the </w:t>
      </w:r>
      <w:r w:rsidRPr="00A94618">
        <w:rPr>
          <w:rFonts w:asciiTheme="majorBidi" w:hAnsiTheme="majorBidi" w:cstheme="majorBidi"/>
          <w:b/>
          <w:bCs/>
          <w:sz w:val="24"/>
          <w:szCs w:val="24"/>
        </w:rPr>
        <w:t>progressive stages:</w:t>
      </w:r>
      <w:r>
        <w:rPr>
          <w:rFonts w:asciiTheme="majorBidi" w:hAnsiTheme="majorBidi" w:cstheme="majorBidi"/>
          <w:sz w:val="24"/>
          <w:szCs w:val="24"/>
        </w:rPr>
        <w:t xml:space="preserve"> According to Ibn Khaldun, curricular content should be presented to the students in progressive stages. At the first stages, basic principles and concepts should be instructed to the learners. Then the teachers should briefly explain the taught concepts. He/she should take into consi</w:t>
      </w:r>
      <w:r w:rsidR="001730EC">
        <w:rPr>
          <w:rFonts w:asciiTheme="majorBidi" w:hAnsiTheme="majorBidi" w:cstheme="majorBidi"/>
          <w:sz w:val="24"/>
          <w:szCs w:val="24"/>
        </w:rPr>
        <w:t>deration the mental capacities</w:t>
      </w:r>
      <w:r>
        <w:rPr>
          <w:rFonts w:asciiTheme="majorBidi" w:hAnsiTheme="majorBidi" w:cstheme="majorBidi"/>
          <w:sz w:val="24"/>
          <w:szCs w:val="24"/>
        </w:rPr>
        <w:t xml:space="preserve"> of the learners. Concrete objects can also be used in connection with the explanation of the concepts. At the second stage, the briefly explained concepts should be treated with some greater details. The content presented, at the first stage, should be discussed again critically. The teacher should highlight the various opinions over the issue under discussion. At the third stage, all the remaining points of </w:t>
      </w:r>
      <w:r w:rsidR="00183DFB">
        <w:rPr>
          <w:rFonts w:asciiTheme="majorBidi" w:hAnsiTheme="majorBidi" w:cstheme="majorBidi"/>
          <w:sz w:val="24"/>
          <w:szCs w:val="24"/>
        </w:rPr>
        <w:t xml:space="preserve">the content instructed are discussed comprehensively and no point is left untreated and unresolved. This is the stage where the learners achieve the mastery of the content taught both in depth and breadth. In case of exceptionally talented children, the process of instruction may be completed in two stages instead of three ones. He holds that stages of the instructional process may be reduced if the learners possess high level of intellect. </w:t>
      </w:r>
    </w:p>
    <w:p w:rsidR="00183DFB" w:rsidRDefault="00183DFB" w:rsidP="00160A49">
      <w:pPr>
        <w:rPr>
          <w:rFonts w:asciiTheme="majorBidi" w:hAnsiTheme="majorBidi" w:cstheme="majorBidi"/>
          <w:sz w:val="24"/>
          <w:szCs w:val="24"/>
        </w:rPr>
      </w:pPr>
      <w:r w:rsidRPr="001A6DAF">
        <w:rPr>
          <w:rFonts w:asciiTheme="majorBidi" w:hAnsiTheme="majorBidi" w:cstheme="majorBidi"/>
          <w:b/>
          <w:bCs/>
          <w:sz w:val="24"/>
          <w:szCs w:val="24"/>
        </w:rPr>
        <w:t>Principle of mother tongue:</w:t>
      </w:r>
      <w:r>
        <w:rPr>
          <w:rFonts w:asciiTheme="majorBidi" w:hAnsiTheme="majorBidi" w:cstheme="majorBidi"/>
          <w:sz w:val="24"/>
          <w:szCs w:val="24"/>
        </w:rPr>
        <w:t xml:space="preserve"> Ibn Khaldun recommends mother tongue of the child as a medium of instruction. He believes that the curricular content can be imparted to the child, in an understandable way, by means of the mother tongue. Education in the foreign language is half </w:t>
      </w:r>
      <w:r>
        <w:rPr>
          <w:rFonts w:asciiTheme="majorBidi" w:hAnsiTheme="majorBidi" w:cstheme="majorBidi"/>
          <w:sz w:val="24"/>
          <w:szCs w:val="24"/>
        </w:rPr>
        <w:lastRenderedPageBreak/>
        <w:t xml:space="preserve">education. The individuals, who are instructed by the languages other than mother tongue, possess nothing but handicap brains, sightless eyes and speechless tongue. They spend numerous years of their life in getting mastery of the other languages. The children, who are not instructed by their mother tongue, do not find the opportunities for the development of their </w:t>
      </w:r>
      <w:r w:rsidR="00055175">
        <w:rPr>
          <w:rFonts w:asciiTheme="majorBidi" w:hAnsiTheme="majorBidi" w:cstheme="majorBidi"/>
          <w:sz w:val="24"/>
          <w:szCs w:val="24"/>
        </w:rPr>
        <w:t>creative abilities. That is why;</w:t>
      </w:r>
      <w:r>
        <w:rPr>
          <w:rFonts w:asciiTheme="majorBidi" w:hAnsiTheme="majorBidi" w:cstheme="majorBidi"/>
          <w:sz w:val="24"/>
          <w:szCs w:val="24"/>
        </w:rPr>
        <w:t xml:space="preserve"> Ibn Khaldun vehemently recommends to </w:t>
      </w:r>
      <w:proofErr w:type="gramStart"/>
      <w:r>
        <w:rPr>
          <w:rFonts w:asciiTheme="majorBidi" w:hAnsiTheme="majorBidi" w:cstheme="majorBidi"/>
          <w:sz w:val="24"/>
          <w:szCs w:val="24"/>
        </w:rPr>
        <w:t>proceed</w:t>
      </w:r>
      <w:proofErr w:type="gramEnd"/>
      <w:r>
        <w:rPr>
          <w:rFonts w:asciiTheme="majorBidi" w:hAnsiTheme="majorBidi" w:cstheme="majorBidi"/>
          <w:sz w:val="24"/>
          <w:szCs w:val="24"/>
        </w:rPr>
        <w:t xml:space="preserve"> the instructional activity by means of the mother tongue of the child. </w:t>
      </w:r>
    </w:p>
    <w:p w:rsidR="00AE4E26" w:rsidRDefault="00AE4E26" w:rsidP="00AE4E26">
      <w:pPr>
        <w:rPr>
          <w:rFonts w:asciiTheme="majorBidi" w:hAnsiTheme="majorBidi" w:cstheme="majorBidi"/>
          <w:sz w:val="24"/>
          <w:szCs w:val="24"/>
        </w:rPr>
      </w:pPr>
      <w:r w:rsidRPr="001730EC">
        <w:rPr>
          <w:rFonts w:asciiTheme="majorBidi" w:hAnsiTheme="majorBidi" w:cstheme="majorBidi"/>
          <w:b/>
          <w:bCs/>
          <w:sz w:val="24"/>
          <w:szCs w:val="24"/>
        </w:rPr>
        <w:t>Revision method:</w:t>
      </w:r>
      <w:r>
        <w:rPr>
          <w:rFonts w:asciiTheme="majorBidi" w:hAnsiTheme="majorBidi" w:cstheme="majorBidi"/>
          <w:sz w:val="24"/>
          <w:szCs w:val="24"/>
        </w:rPr>
        <w:t xml:space="preserve"> Ibn Khaldun holds that the student’s aptitude and learning becomes weak and insufficient if the teacher does not revise the instructed content or subjects with a little more elaboration. He/she continues to provide the subject matter in a wider perspective until completion. Revision of the curricular instructed content enhances the student knowledge and adjustment. The teacher should revise the subject matter three times over from the beginning. During the process of revision, the teacher should explain more difficult and deeper aspects of the subject. Due to the revision, the students become well familiar with the subject. This is the correct method of instruction according Ibn Khaldun. </w:t>
      </w:r>
    </w:p>
    <w:p w:rsidR="00055175" w:rsidRDefault="00055175" w:rsidP="00AE4E26">
      <w:pPr>
        <w:rPr>
          <w:rFonts w:asciiTheme="majorBidi" w:hAnsiTheme="majorBidi" w:cstheme="majorBidi"/>
          <w:sz w:val="24"/>
          <w:szCs w:val="24"/>
        </w:rPr>
      </w:pPr>
    </w:p>
    <w:p w:rsidR="00540EA7" w:rsidRPr="00055175" w:rsidRDefault="00540EA7" w:rsidP="00160A49">
      <w:pPr>
        <w:rPr>
          <w:rFonts w:asciiTheme="majorBidi" w:hAnsiTheme="majorBidi" w:cstheme="majorBidi"/>
          <w:b/>
          <w:bCs/>
          <w:sz w:val="24"/>
          <w:szCs w:val="24"/>
        </w:rPr>
      </w:pPr>
      <w:r w:rsidRPr="00055175">
        <w:rPr>
          <w:rFonts w:asciiTheme="majorBidi" w:hAnsiTheme="majorBidi" w:cstheme="majorBidi"/>
          <w:b/>
          <w:bCs/>
          <w:sz w:val="24"/>
          <w:szCs w:val="24"/>
        </w:rPr>
        <w:t xml:space="preserve">What is the concept of curriculum of Ibn Khaldun in relation to his criticism of the existing curriculum of his </w:t>
      </w:r>
      <w:proofErr w:type="gramStart"/>
      <w:r w:rsidRPr="00055175">
        <w:rPr>
          <w:rFonts w:asciiTheme="majorBidi" w:hAnsiTheme="majorBidi" w:cstheme="majorBidi"/>
          <w:b/>
          <w:bCs/>
          <w:sz w:val="24"/>
          <w:szCs w:val="24"/>
        </w:rPr>
        <w:t>time</w:t>
      </w:r>
      <w:proofErr w:type="gramEnd"/>
    </w:p>
    <w:p w:rsidR="00540EA7" w:rsidRDefault="00540EA7" w:rsidP="00160A49">
      <w:pPr>
        <w:rPr>
          <w:rFonts w:asciiTheme="majorBidi" w:hAnsiTheme="majorBidi" w:cstheme="majorBidi"/>
          <w:sz w:val="24"/>
          <w:szCs w:val="24"/>
        </w:rPr>
      </w:pPr>
      <w:r>
        <w:rPr>
          <w:rFonts w:asciiTheme="majorBidi" w:hAnsiTheme="majorBidi" w:cstheme="majorBidi"/>
          <w:sz w:val="24"/>
          <w:szCs w:val="24"/>
        </w:rPr>
        <w:t>Ibn Khaldun was not satisfied with the curricular content of his time. The psychological principles were not recognized during the selection of the curricular content in that age. He critically evaluated the curriculum and pointed out the following major defect</w:t>
      </w:r>
      <w:r w:rsidR="00335F35">
        <w:rPr>
          <w:rFonts w:asciiTheme="majorBidi" w:hAnsiTheme="majorBidi" w:cstheme="majorBidi"/>
          <w:sz w:val="24"/>
          <w:szCs w:val="24"/>
        </w:rPr>
        <w:t>s in the content of instruction:</w:t>
      </w:r>
    </w:p>
    <w:p w:rsidR="00540EA7" w:rsidRDefault="00540EA7" w:rsidP="00160A49">
      <w:pPr>
        <w:rPr>
          <w:rFonts w:asciiTheme="majorBidi" w:hAnsiTheme="majorBidi" w:cstheme="majorBidi"/>
          <w:sz w:val="24"/>
          <w:szCs w:val="24"/>
        </w:rPr>
      </w:pPr>
      <w:r w:rsidRPr="00335F35">
        <w:rPr>
          <w:rFonts w:asciiTheme="majorBidi" w:hAnsiTheme="majorBidi" w:cstheme="majorBidi"/>
          <w:b/>
          <w:bCs/>
          <w:sz w:val="24"/>
          <w:szCs w:val="24"/>
        </w:rPr>
        <w:t>The tool subjects occupy key importance:</w:t>
      </w:r>
      <w:r>
        <w:rPr>
          <w:rFonts w:asciiTheme="majorBidi" w:hAnsiTheme="majorBidi" w:cstheme="majorBidi"/>
          <w:sz w:val="24"/>
          <w:szCs w:val="24"/>
        </w:rPr>
        <w:t xml:space="preserve"> In the time of Ibn Khaldun the supplementary and allied subjects were given priority over the principle and primary subjects. For example, the learning of Koran, Interpretation and Hadith had always occupied key position in the Islamic education curriculum and learning of Arabic grammar used to be considered supplementary subject which </w:t>
      </w:r>
      <w:proofErr w:type="spellStart"/>
      <w:r>
        <w:rPr>
          <w:rFonts w:asciiTheme="majorBidi" w:hAnsiTheme="majorBidi" w:cstheme="majorBidi"/>
          <w:sz w:val="24"/>
          <w:szCs w:val="24"/>
        </w:rPr>
        <w:t>facilited</w:t>
      </w:r>
      <w:proofErr w:type="spellEnd"/>
      <w:r>
        <w:rPr>
          <w:rFonts w:asciiTheme="majorBidi" w:hAnsiTheme="majorBidi" w:cstheme="majorBidi"/>
          <w:sz w:val="24"/>
          <w:szCs w:val="24"/>
        </w:rPr>
        <w:t xml:space="preserve"> the learning of principle subjects. He regretted that the tool subjects had gained key importance in the curriculum and the significance of the key subjects had been set aside.</w:t>
      </w:r>
    </w:p>
    <w:p w:rsidR="00B9136E" w:rsidRDefault="00540EA7" w:rsidP="00160A49">
      <w:pPr>
        <w:rPr>
          <w:rFonts w:asciiTheme="majorBidi" w:hAnsiTheme="majorBidi" w:cstheme="majorBidi"/>
          <w:sz w:val="24"/>
          <w:szCs w:val="24"/>
        </w:rPr>
      </w:pPr>
      <w:r w:rsidRPr="00335F35">
        <w:rPr>
          <w:rFonts w:asciiTheme="majorBidi" w:hAnsiTheme="majorBidi" w:cstheme="majorBidi"/>
          <w:b/>
          <w:bCs/>
          <w:sz w:val="24"/>
          <w:szCs w:val="24"/>
        </w:rPr>
        <w:t>Repetition in the subject matter is observed:</w:t>
      </w:r>
      <w:r>
        <w:rPr>
          <w:rFonts w:asciiTheme="majorBidi" w:hAnsiTheme="majorBidi" w:cstheme="majorBidi"/>
          <w:sz w:val="24"/>
          <w:szCs w:val="24"/>
        </w:rPr>
        <w:t xml:space="preserve"> In the age of Ibn Khaldun, there were many books, of more or less similar content on a subject, included in the curriculum. It was necessary for the students to memorize all these prescribed books to earn the degree. These books </w:t>
      </w:r>
      <w:r w:rsidR="00B9136E">
        <w:rPr>
          <w:rFonts w:asciiTheme="majorBidi" w:hAnsiTheme="majorBidi" w:cstheme="majorBidi"/>
          <w:sz w:val="24"/>
          <w:szCs w:val="24"/>
        </w:rPr>
        <w:t>were additional intellectual burden on the students. Ibn Khaldun strictly opposed this repetition of books in the curriculum. He maintained that instruction of numerous books on the same subject was futile and wastage of the potentials of the students.</w:t>
      </w:r>
    </w:p>
    <w:p w:rsidR="00B9136E" w:rsidRDefault="00B9136E" w:rsidP="00160A49">
      <w:pPr>
        <w:rPr>
          <w:rFonts w:asciiTheme="majorBidi" w:hAnsiTheme="majorBidi" w:cstheme="majorBidi"/>
          <w:sz w:val="24"/>
          <w:szCs w:val="24"/>
        </w:rPr>
      </w:pPr>
      <w:r w:rsidRPr="006F6F56">
        <w:rPr>
          <w:rFonts w:asciiTheme="majorBidi" w:hAnsiTheme="majorBidi" w:cstheme="majorBidi"/>
          <w:b/>
          <w:bCs/>
          <w:sz w:val="24"/>
          <w:szCs w:val="24"/>
        </w:rPr>
        <w:t xml:space="preserve">Shorter </w:t>
      </w:r>
      <w:proofErr w:type="gramStart"/>
      <w:r w:rsidRPr="006F6F56">
        <w:rPr>
          <w:rFonts w:asciiTheme="majorBidi" w:hAnsiTheme="majorBidi" w:cstheme="majorBidi"/>
          <w:b/>
          <w:bCs/>
          <w:sz w:val="24"/>
          <w:szCs w:val="24"/>
        </w:rPr>
        <w:t>version of prescribed books are</w:t>
      </w:r>
      <w:proofErr w:type="gramEnd"/>
      <w:r w:rsidRPr="006F6F56">
        <w:rPr>
          <w:rFonts w:asciiTheme="majorBidi" w:hAnsiTheme="majorBidi" w:cstheme="majorBidi"/>
          <w:b/>
          <w:bCs/>
          <w:sz w:val="24"/>
          <w:szCs w:val="24"/>
        </w:rPr>
        <w:t xml:space="preserve"> unable to produce results:</w:t>
      </w:r>
      <w:r>
        <w:rPr>
          <w:rFonts w:asciiTheme="majorBidi" w:hAnsiTheme="majorBidi" w:cstheme="majorBidi"/>
          <w:sz w:val="24"/>
          <w:szCs w:val="24"/>
        </w:rPr>
        <w:t xml:space="preserve"> There emerged a group of scholars, in the age of Ibn Khaldun, who wrote the summaries of prescribed books. He opposed </w:t>
      </w:r>
      <w:r>
        <w:rPr>
          <w:rFonts w:asciiTheme="majorBidi" w:hAnsiTheme="majorBidi" w:cstheme="majorBidi"/>
          <w:sz w:val="24"/>
          <w:szCs w:val="24"/>
        </w:rPr>
        <w:lastRenderedPageBreak/>
        <w:t xml:space="preserve">this tendency of summary-oriented books and argued that nobody could understand the complicated academic concerns by </w:t>
      </w:r>
      <w:proofErr w:type="gramStart"/>
      <w:r>
        <w:rPr>
          <w:rFonts w:asciiTheme="majorBidi" w:hAnsiTheme="majorBidi" w:cstheme="majorBidi"/>
          <w:sz w:val="24"/>
          <w:szCs w:val="24"/>
        </w:rPr>
        <w:t>these shorter version</w:t>
      </w:r>
      <w:proofErr w:type="gramEnd"/>
      <w:r>
        <w:rPr>
          <w:rFonts w:asciiTheme="majorBidi" w:hAnsiTheme="majorBidi" w:cstheme="majorBidi"/>
          <w:sz w:val="24"/>
          <w:szCs w:val="24"/>
        </w:rPr>
        <w:t xml:space="preserve"> of books. He holds that intensive study, creative approach and critical tendency are required to get mastery of any area of study. Detailed study of the highly rich content books is necessary for being master of a particular academic discipline.</w:t>
      </w:r>
    </w:p>
    <w:p w:rsidR="00B9136E" w:rsidRDefault="00B9136E" w:rsidP="00160A49">
      <w:pPr>
        <w:rPr>
          <w:rFonts w:asciiTheme="majorBidi" w:hAnsiTheme="majorBidi" w:cstheme="majorBidi"/>
          <w:sz w:val="24"/>
          <w:szCs w:val="24"/>
        </w:rPr>
      </w:pPr>
      <w:r w:rsidRPr="006F6F56">
        <w:rPr>
          <w:rFonts w:asciiTheme="majorBidi" w:hAnsiTheme="majorBidi" w:cstheme="majorBidi"/>
          <w:b/>
          <w:bCs/>
          <w:sz w:val="24"/>
          <w:szCs w:val="24"/>
        </w:rPr>
        <w:t>There is no consideration of principle of harmony:</w:t>
      </w:r>
      <w:r>
        <w:rPr>
          <w:rFonts w:asciiTheme="majorBidi" w:hAnsiTheme="majorBidi" w:cstheme="majorBidi"/>
          <w:sz w:val="24"/>
          <w:szCs w:val="24"/>
        </w:rPr>
        <w:t xml:space="preserve"> Ibn Khaldun holds that the teachers, of the present time, do not consider the principle of harmony in connection with the instruction of language and literature. According to him, the principle of harmony refers to a particular approach of instruction which aims at the integration of the imparted information and skills in the mind of the students. </w:t>
      </w:r>
      <w:proofErr w:type="gramStart"/>
      <w:r>
        <w:rPr>
          <w:rFonts w:asciiTheme="majorBidi" w:hAnsiTheme="majorBidi" w:cstheme="majorBidi"/>
          <w:sz w:val="24"/>
          <w:szCs w:val="24"/>
        </w:rPr>
        <w:t>These</w:t>
      </w:r>
      <w:proofErr w:type="gramEnd"/>
      <w:r>
        <w:rPr>
          <w:rFonts w:asciiTheme="majorBidi" w:hAnsiTheme="majorBidi" w:cstheme="majorBidi"/>
          <w:sz w:val="24"/>
          <w:szCs w:val="24"/>
        </w:rPr>
        <w:t xml:space="preserve"> learned integrated information, thereafter, will lay the foundations for new skills and information.</w:t>
      </w:r>
    </w:p>
    <w:p w:rsidR="005A501F" w:rsidRDefault="00B9136E" w:rsidP="00160A49">
      <w:pPr>
        <w:rPr>
          <w:rFonts w:asciiTheme="majorBidi" w:hAnsiTheme="majorBidi" w:cstheme="majorBidi"/>
          <w:sz w:val="24"/>
          <w:szCs w:val="24"/>
        </w:rPr>
      </w:pPr>
      <w:r w:rsidRPr="006F6F56">
        <w:rPr>
          <w:rFonts w:asciiTheme="majorBidi" w:hAnsiTheme="majorBidi" w:cstheme="majorBidi"/>
          <w:b/>
          <w:bCs/>
          <w:sz w:val="24"/>
          <w:szCs w:val="24"/>
        </w:rPr>
        <w:t>Content of curriculum does not correspond to psychological needs:</w:t>
      </w:r>
      <w:r>
        <w:rPr>
          <w:rFonts w:asciiTheme="majorBidi" w:hAnsiTheme="majorBidi" w:cstheme="majorBidi"/>
          <w:sz w:val="24"/>
          <w:szCs w:val="24"/>
        </w:rPr>
        <w:t xml:space="preserve"> The curriculum developed for various levels of education, in the time of Ibn Khaldun, did not correspond to the psychological needs and mental abilities of the students. So to say, the instructional principles like ‘from simple to </w:t>
      </w:r>
      <w:proofErr w:type="gramStart"/>
      <w:r>
        <w:rPr>
          <w:rFonts w:asciiTheme="majorBidi" w:hAnsiTheme="majorBidi" w:cstheme="majorBidi"/>
          <w:sz w:val="24"/>
          <w:szCs w:val="24"/>
        </w:rPr>
        <w:t>complicated</w:t>
      </w:r>
      <w:proofErr w:type="gramEnd"/>
      <w:r>
        <w:rPr>
          <w:rFonts w:asciiTheme="majorBidi" w:hAnsiTheme="majorBidi" w:cstheme="majorBidi"/>
          <w:sz w:val="24"/>
          <w:szCs w:val="24"/>
        </w:rPr>
        <w:t xml:space="preserve">’ and ‘from easy to difficult’ were not be taken into consideration. </w:t>
      </w:r>
      <w:r w:rsidR="005A501F">
        <w:rPr>
          <w:rFonts w:asciiTheme="majorBidi" w:hAnsiTheme="majorBidi" w:cstheme="majorBidi"/>
          <w:sz w:val="24"/>
          <w:szCs w:val="24"/>
        </w:rPr>
        <w:t>Ibn Khaldun emphasized that mental capacities, natural tendencies and biological needs of the students must be realized during the process of curriculum development for various levels of education.</w:t>
      </w:r>
    </w:p>
    <w:p w:rsidR="005A501F" w:rsidRDefault="005A501F" w:rsidP="00160A49">
      <w:pPr>
        <w:rPr>
          <w:rFonts w:asciiTheme="majorBidi" w:hAnsiTheme="majorBidi" w:cstheme="majorBidi"/>
          <w:sz w:val="24"/>
          <w:szCs w:val="24"/>
        </w:rPr>
      </w:pPr>
      <w:proofErr w:type="gramStart"/>
      <w:r w:rsidRPr="00220796">
        <w:rPr>
          <w:rFonts w:asciiTheme="majorBidi" w:hAnsiTheme="majorBidi" w:cstheme="majorBidi"/>
          <w:b/>
          <w:bCs/>
          <w:sz w:val="24"/>
          <w:szCs w:val="24"/>
        </w:rPr>
        <w:t>Memorization of information hinder</w:t>
      </w:r>
      <w:proofErr w:type="gramEnd"/>
      <w:r w:rsidRPr="00220796">
        <w:rPr>
          <w:rFonts w:asciiTheme="majorBidi" w:hAnsiTheme="majorBidi" w:cstheme="majorBidi"/>
          <w:b/>
          <w:bCs/>
          <w:sz w:val="24"/>
          <w:szCs w:val="24"/>
        </w:rPr>
        <w:t xml:space="preserve"> the process of development:</w:t>
      </w:r>
      <w:r>
        <w:rPr>
          <w:rFonts w:asciiTheme="majorBidi" w:hAnsiTheme="majorBidi" w:cstheme="majorBidi"/>
          <w:sz w:val="24"/>
          <w:szCs w:val="24"/>
        </w:rPr>
        <w:t xml:space="preserve"> In the age of Ibn Khaldun, great attention was paid on memorization of knowledge rather than understanding it. The students were unable to know the spirit of the content instructed in spite of memorization of huge amount of information. According to Ibn Khaldun, the process of the development of mental abilities halts due to the memorization of dry information. He advocates that the students should be introduced to the real spirit of the subject. He stresses upon the understanding of the curricular content rather than its memorization so that the creative faculties of the students may develop in the right direction……………… Ibn Khaldun severely criticized the curriculum of his time and put forward the following suggestions for the improvement in curriculum:-</w:t>
      </w:r>
    </w:p>
    <w:p w:rsidR="00AE4E26" w:rsidRDefault="005A501F" w:rsidP="005A501F">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Education should begin with mathematics and mother tongue of the child.</w:t>
      </w:r>
    </w:p>
    <w:p w:rsidR="005A501F" w:rsidRDefault="005A501F" w:rsidP="005A501F">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The curriculum should be harmonized with the psychological needs of the learners.</w:t>
      </w:r>
    </w:p>
    <w:p w:rsidR="005A501F" w:rsidRDefault="005A501F" w:rsidP="005A501F">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Curriculum should be explicit, comprehensive, versatile, well defined and objective oriented.</w:t>
      </w:r>
    </w:p>
    <w:p w:rsidR="005A501F" w:rsidRDefault="005A501F" w:rsidP="005A501F">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 xml:space="preserve">The content of curriculum should be </w:t>
      </w:r>
      <w:proofErr w:type="spellStart"/>
      <w:r>
        <w:rPr>
          <w:rFonts w:asciiTheme="majorBidi" w:hAnsiTheme="majorBidi" w:cstheme="majorBidi"/>
          <w:sz w:val="24"/>
          <w:szCs w:val="24"/>
        </w:rPr>
        <w:t>balancingly</w:t>
      </w:r>
      <w:proofErr w:type="spellEnd"/>
      <w:r>
        <w:rPr>
          <w:rFonts w:asciiTheme="majorBidi" w:hAnsiTheme="majorBidi" w:cstheme="majorBidi"/>
          <w:sz w:val="24"/>
          <w:szCs w:val="24"/>
        </w:rPr>
        <w:t xml:space="preserve"> in</w:t>
      </w:r>
      <w:r w:rsidR="00654574">
        <w:rPr>
          <w:rFonts w:asciiTheme="majorBidi" w:hAnsiTheme="majorBidi" w:cstheme="majorBidi"/>
          <w:sz w:val="24"/>
          <w:szCs w:val="24"/>
        </w:rPr>
        <w:t>tegrated and should provide foundation for further learning.</w:t>
      </w:r>
    </w:p>
    <w:p w:rsidR="00654574" w:rsidRDefault="00654574" w:rsidP="005A501F">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 xml:space="preserve">There should be </w:t>
      </w:r>
      <w:proofErr w:type="gramStart"/>
      <w:r>
        <w:rPr>
          <w:rFonts w:asciiTheme="majorBidi" w:hAnsiTheme="majorBidi" w:cstheme="majorBidi"/>
          <w:sz w:val="24"/>
          <w:szCs w:val="24"/>
        </w:rPr>
        <w:t>an emphasize</w:t>
      </w:r>
      <w:proofErr w:type="gramEnd"/>
      <w:r>
        <w:rPr>
          <w:rFonts w:asciiTheme="majorBidi" w:hAnsiTheme="majorBidi" w:cstheme="majorBidi"/>
          <w:sz w:val="24"/>
          <w:szCs w:val="24"/>
        </w:rPr>
        <w:t xml:space="preserve"> on comprehension rather than memorization so that the students may conceive the spirit of subject.</w:t>
      </w:r>
    </w:p>
    <w:p w:rsidR="00654574" w:rsidRDefault="00654574" w:rsidP="005A501F">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All the concepts, ideas and precepts, included in the curriculum, should be explained in an explicit manner and furthermore, repetition in the curricular content must be avoided.</w:t>
      </w:r>
    </w:p>
    <w:p w:rsidR="00654574" w:rsidRDefault="00654574" w:rsidP="00654574">
      <w:pPr>
        <w:rPr>
          <w:rFonts w:asciiTheme="majorBidi" w:hAnsiTheme="majorBidi" w:cstheme="majorBidi"/>
          <w:sz w:val="24"/>
          <w:szCs w:val="24"/>
        </w:rPr>
      </w:pPr>
      <w:r w:rsidRPr="00A36051">
        <w:rPr>
          <w:rFonts w:asciiTheme="majorBidi" w:hAnsiTheme="majorBidi" w:cstheme="majorBidi"/>
          <w:b/>
          <w:bCs/>
          <w:sz w:val="24"/>
          <w:szCs w:val="24"/>
        </w:rPr>
        <w:lastRenderedPageBreak/>
        <w:t>Component of curriculum:</w:t>
      </w:r>
      <w:r>
        <w:rPr>
          <w:rFonts w:asciiTheme="majorBidi" w:hAnsiTheme="majorBidi" w:cstheme="majorBidi"/>
          <w:sz w:val="24"/>
          <w:szCs w:val="24"/>
        </w:rPr>
        <w:t xml:space="preserve"> Ibn Khaldun made full use of his God gifted intellectual and synthesizing faculties. He prepared a curricular outline for the education system of his time. Following are the significant points regarding the curriculum outline developed by Ibn Khaldun:-</w:t>
      </w:r>
    </w:p>
    <w:p w:rsidR="00654574" w:rsidRDefault="00654574" w:rsidP="00654574">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Both the rational sciences and the imitative sciences should be included in the curriculum for the balanced personality development of the children.</w:t>
      </w:r>
    </w:p>
    <w:p w:rsidR="00654574" w:rsidRDefault="00654574" w:rsidP="00654574">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The students should be taught the mother tongue, mathematics and the holy Koran in progressive stages.</w:t>
      </w:r>
    </w:p>
    <w:p w:rsidR="00654574" w:rsidRDefault="00654574" w:rsidP="00654574">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 xml:space="preserve">Mathematics is the fundamental subject of elementary education. This subject helps in discovering the truths of universe. It brightens and sharpens the human intellect and </w:t>
      </w:r>
      <w:proofErr w:type="gramStart"/>
      <w:r>
        <w:rPr>
          <w:rFonts w:asciiTheme="majorBidi" w:hAnsiTheme="majorBidi" w:cstheme="majorBidi"/>
          <w:sz w:val="24"/>
          <w:szCs w:val="24"/>
        </w:rPr>
        <w:t>develop</w:t>
      </w:r>
      <w:proofErr w:type="gramEnd"/>
      <w:r>
        <w:rPr>
          <w:rFonts w:asciiTheme="majorBidi" w:hAnsiTheme="majorBidi" w:cstheme="majorBidi"/>
          <w:sz w:val="24"/>
          <w:szCs w:val="24"/>
        </w:rPr>
        <w:t xml:space="preserve"> the cognitive abilities of the individuals. There are very rare chances of error in this knowledge. This knowledge saves many of the mistakes of social life.</w:t>
      </w:r>
    </w:p>
    <w:p w:rsidR="00654574" w:rsidRDefault="00654574" w:rsidP="00654574">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 xml:space="preserve">Ibn Khaldun recommends </w:t>
      </w:r>
      <w:proofErr w:type="gramStart"/>
      <w:r>
        <w:rPr>
          <w:rFonts w:asciiTheme="majorBidi" w:hAnsiTheme="majorBidi" w:cstheme="majorBidi"/>
          <w:sz w:val="24"/>
          <w:szCs w:val="24"/>
        </w:rPr>
        <w:t>to include</w:t>
      </w:r>
      <w:proofErr w:type="gramEnd"/>
      <w:r>
        <w:rPr>
          <w:rFonts w:asciiTheme="majorBidi" w:hAnsiTheme="majorBidi" w:cstheme="majorBidi"/>
          <w:sz w:val="24"/>
          <w:szCs w:val="24"/>
        </w:rPr>
        <w:t xml:space="preserve"> philosophy and logic in the curriculum. Nevertheless, philosophy should not be taught to the students unless they get mastery of the religious sciences.</w:t>
      </w:r>
    </w:p>
    <w:p w:rsidR="001548D1" w:rsidRDefault="00654574" w:rsidP="00654574">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 xml:space="preserve">Ibn Khaldun has recommended </w:t>
      </w:r>
      <w:proofErr w:type="gramStart"/>
      <w:r>
        <w:rPr>
          <w:rFonts w:asciiTheme="majorBidi" w:hAnsiTheme="majorBidi" w:cstheme="majorBidi"/>
          <w:sz w:val="24"/>
          <w:szCs w:val="24"/>
        </w:rPr>
        <w:t>to</w:t>
      </w:r>
      <w:r w:rsidR="001548D1">
        <w:rPr>
          <w:rFonts w:asciiTheme="majorBidi" w:hAnsiTheme="majorBidi" w:cstheme="majorBidi"/>
          <w:sz w:val="24"/>
          <w:szCs w:val="24"/>
        </w:rPr>
        <w:t xml:space="preserve"> include</w:t>
      </w:r>
      <w:proofErr w:type="gramEnd"/>
      <w:r w:rsidR="001548D1">
        <w:rPr>
          <w:rFonts w:asciiTheme="majorBidi" w:hAnsiTheme="majorBidi" w:cstheme="majorBidi"/>
          <w:sz w:val="24"/>
          <w:szCs w:val="24"/>
        </w:rPr>
        <w:t xml:space="preserve"> the subjects, in curriculum, like </w:t>
      </w:r>
      <w:proofErr w:type="spellStart"/>
      <w:r w:rsidR="001548D1">
        <w:rPr>
          <w:rFonts w:asciiTheme="majorBidi" w:hAnsiTheme="majorBidi" w:cstheme="majorBidi"/>
          <w:sz w:val="24"/>
          <w:szCs w:val="24"/>
        </w:rPr>
        <w:t>Hadith</w:t>
      </w:r>
      <w:proofErr w:type="spellEnd"/>
      <w:r w:rsidR="001548D1">
        <w:rPr>
          <w:rFonts w:asciiTheme="majorBidi" w:hAnsiTheme="majorBidi" w:cstheme="majorBidi"/>
          <w:sz w:val="24"/>
          <w:szCs w:val="24"/>
        </w:rPr>
        <w:t xml:space="preserve">, jurisprudence, </w:t>
      </w:r>
      <w:proofErr w:type="spellStart"/>
      <w:r w:rsidR="001548D1">
        <w:rPr>
          <w:rFonts w:asciiTheme="majorBidi" w:hAnsiTheme="majorBidi" w:cstheme="majorBidi"/>
          <w:sz w:val="24"/>
          <w:szCs w:val="24"/>
        </w:rPr>
        <w:t>Koranic</w:t>
      </w:r>
      <w:proofErr w:type="spellEnd"/>
      <w:r w:rsidR="001548D1">
        <w:rPr>
          <w:rFonts w:asciiTheme="majorBidi" w:hAnsiTheme="majorBidi" w:cstheme="majorBidi"/>
          <w:sz w:val="24"/>
          <w:szCs w:val="24"/>
        </w:rPr>
        <w:t xml:space="preserve"> interpretation, physics, theology and Arabic language &amp; literature.</w:t>
      </w:r>
    </w:p>
    <w:p w:rsidR="001548D1" w:rsidRDefault="001548D1" w:rsidP="00654574">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 xml:space="preserve">He also recommends </w:t>
      </w:r>
      <w:proofErr w:type="gramStart"/>
      <w:r>
        <w:rPr>
          <w:rFonts w:asciiTheme="majorBidi" w:hAnsiTheme="majorBidi" w:cstheme="majorBidi"/>
          <w:sz w:val="24"/>
          <w:szCs w:val="24"/>
        </w:rPr>
        <w:t>to teach</w:t>
      </w:r>
      <w:proofErr w:type="gramEnd"/>
      <w:r>
        <w:rPr>
          <w:rFonts w:asciiTheme="majorBidi" w:hAnsiTheme="majorBidi" w:cstheme="majorBidi"/>
          <w:sz w:val="24"/>
          <w:szCs w:val="24"/>
        </w:rPr>
        <w:t xml:space="preserve"> musicology, painting, war science and embroidery to the students with exceptional abilities.</w:t>
      </w:r>
    </w:p>
    <w:p w:rsidR="001548D1" w:rsidRDefault="001548D1" w:rsidP="00654574">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 xml:space="preserve">Ibn Khaldun supports women education but he does not recommend higher </w:t>
      </w:r>
      <w:proofErr w:type="spellStart"/>
      <w:r>
        <w:rPr>
          <w:rFonts w:asciiTheme="majorBidi" w:hAnsiTheme="majorBidi" w:cstheme="majorBidi"/>
          <w:sz w:val="24"/>
          <w:szCs w:val="24"/>
        </w:rPr>
        <w:t>lever</w:t>
      </w:r>
      <w:proofErr w:type="spellEnd"/>
      <w:r>
        <w:rPr>
          <w:rFonts w:asciiTheme="majorBidi" w:hAnsiTheme="majorBidi" w:cstheme="majorBidi"/>
          <w:sz w:val="24"/>
          <w:szCs w:val="24"/>
        </w:rPr>
        <w:t xml:space="preserve"> of women education. He argues that fundamental precepts of Islam, home economics and child care should be included in the curriculum of women.</w:t>
      </w:r>
    </w:p>
    <w:p w:rsidR="00B117FE" w:rsidRPr="00B117FE" w:rsidRDefault="00B117FE" w:rsidP="00B117FE">
      <w:pPr>
        <w:rPr>
          <w:rFonts w:asciiTheme="majorBidi" w:hAnsiTheme="majorBidi" w:cstheme="majorBidi"/>
          <w:sz w:val="24"/>
          <w:szCs w:val="24"/>
        </w:rPr>
      </w:pPr>
    </w:p>
    <w:p w:rsidR="004D1852" w:rsidRDefault="004D1852" w:rsidP="004D1852">
      <w:pPr>
        <w:pStyle w:val="ListParagraph"/>
        <w:rPr>
          <w:rFonts w:asciiTheme="majorBidi" w:hAnsiTheme="majorBidi" w:cstheme="majorBidi"/>
          <w:sz w:val="24"/>
          <w:szCs w:val="24"/>
        </w:rPr>
      </w:pPr>
    </w:p>
    <w:p w:rsidR="00EF632E" w:rsidRDefault="00EF632E" w:rsidP="001548D1">
      <w:pPr>
        <w:rPr>
          <w:rFonts w:asciiTheme="majorBidi" w:hAnsiTheme="majorBidi" w:cstheme="majorBidi"/>
          <w:b/>
          <w:bCs/>
          <w:sz w:val="24"/>
          <w:szCs w:val="24"/>
        </w:rPr>
      </w:pPr>
      <w:r w:rsidRPr="004D1852">
        <w:rPr>
          <w:rFonts w:asciiTheme="majorBidi" w:hAnsiTheme="majorBidi" w:cstheme="majorBidi"/>
          <w:b/>
          <w:bCs/>
          <w:sz w:val="24"/>
          <w:szCs w:val="24"/>
        </w:rPr>
        <w:t xml:space="preserve">What is the concept of discipline (reward and punishment) of Ibn </w:t>
      </w:r>
      <w:proofErr w:type="gramStart"/>
      <w:r w:rsidRPr="004D1852">
        <w:rPr>
          <w:rFonts w:asciiTheme="majorBidi" w:hAnsiTheme="majorBidi" w:cstheme="majorBidi"/>
          <w:b/>
          <w:bCs/>
          <w:sz w:val="24"/>
          <w:szCs w:val="24"/>
        </w:rPr>
        <w:t>Khaldun</w:t>
      </w:r>
      <w:proofErr w:type="gramEnd"/>
    </w:p>
    <w:p w:rsidR="00B117FE" w:rsidRPr="004D1852" w:rsidRDefault="00B117FE" w:rsidP="001548D1">
      <w:pPr>
        <w:rPr>
          <w:rFonts w:asciiTheme="majorBidi" w:hAnsiTheme="majorBidi" w:cstheme="majorBidi"/>
          <w:b/>
          <w:bCs/>
          <w:sz w:val="24"/>
          <w:szCs w:val="24"/>
        </w:rPr>
      </w:pPr>
    </w:p>
    <w:p w:rsidR="00897D5F" w:rsidRDefault="00EF632E" w:rsidP="001548D1">
      <w:pPr>
        <w:rPr>
          <w:rFonts w:asciiTheme="majorBidi" w:hAnsiTheme="majorBidi" w:cstheme="majorBidi"/>
          <w:sz w:val="24"/>
          <w:szCs w:val="24"/>
        </w:rPr>
      </w:pPr>
      <w:r>
        <w:rPr>
          <w:rFonts w:asciiTheme="majorBidi" w:hAnsiTheme="majorBidi" w:cstheme="majorBidi"/>
          <w:sz w:val="24"/>
          <w:szCs w:val="24"/>
        </w:rPr>
        <w:t>The discipline theory of Ibn Khaldun is balanced, nature-oriented and individual friendly. He neither advocates the supremacy of the school nor recommends excessive liberty to the child. For the purpose of explaining his standpoint, he has cited to words of a</w:t>
      </w:r>
      <w:r w:rsidR="00B117FE">
        <w:rPr>
          <w:rFonts w:asciiTheme="majorBidi" w:hAnsiTheme="majorBidi" w:cstheme="majorBidi"/>
          <w:sz w:val="24"/>
          <w:szCs w:val="24"/>
        </w:rPr>
        <w:t xml:space="preserve">dvice of the king, </w:t>
      </w:r>
      <w:proofErr w:type="spellStart"/>
      <w:r w:rsidR="00B117FE">
        <w:rPr>
          <w:rFonts w:asciiTheme="majorBidi" w:hAnsiTheme="majorBidi" w:cstheme="majorBidi"/>
          <w:sz w:val="24"/>
          <w:szCs w:val="24"/>
        </w:rPr>
        <w:t>Haroon-ur-Ras</w:t>
      </w:r>
      <w:r>
        <w:rPr>
          <w:rFonts w:asciiTheme="majorBidi" w:hAnsiTheme="majorBidi" w:cstheme="majorBidi"/>
          <w:sz w:val="24"/>
          <w:szCs w:val="24"/>
        </w:rPr>
        <w:t>heed</w:t>
      </w:r>
      <w:proofErr w:type="spellEnd"/>
      <w:r>
        <w:rPr>
          <w:rFonts w:asciiTheme="majorBidi" w:hAnsiTheme="majorBidi" w:cstheme="majorBidi"/>
          <w:sz w:val="24"/>
          <w:szCs w:val="24"/>
        </w:rPr>
        <w:t xml:space="preserve"> which he made at the time of handing over his son to the teacher. The King said, “</w:t>
      </w:r>
      <w:proofErr w:type="gramStart"/>
      <w:r>
        <w:rPr>
          <w:rFonts w:asciiTheme="majorBidi" w:hAnsiTheme="majorBidi" w:cstheme="majorBidi"/>
          <w:sz w:val="24"/>
          <w:szCs w:val="24"/>
        </w:rPr>
        <w:t>you</w:t>
      </w:r>
      <w:proofErr w:type="gramEnd"/>
      <w:r>
        <w:rPr>
          <w:rFonts w:asciiTheme="majorBidi" w:hAnsiTheme="majorBidi" w:cstheme="majorBidi"/>
          <w:sz w:val="24"/>
          <w:szCs w:val="24"/>
        </w:rPr>
        <w:t xml:space="preserve"> know, I have given the dearest part of my life under your control. Teach him how to obey. Teach him Koran, Hadith, poetry and moral values. Teach him how to properly respond to various social situations. Save him from unjustified smiles. Teach him how to respect the religious scholars. There should no moment that passes without giving him benefit in terms of good manners. You should take into account that he may not get bored and lose heart. </w:t>
      </w:r>
      <w:r w:rsidR="00897D5F">
        <w:rPr>
          <w:rFonts w:asciiTheme="majorBidi" w:hAnsiTheme="majorBidi" w:cstheme="majorBidi"/>
          <w:sz w:val="24"/>
          <w:szCs w:val="24"/>
        </w:rPr>
        <w:t xml:space="preserve">Do not permit him excessive relaxation lest he should like liberty every time. First, you should mend his way </w:t>
      </w:r>
      <w:r w:rsidR="00897D5F">
        <w:rPr>
          <w:rFonts w:asciiTheme="majorBidi" w:hAnsiTheme="majorBidi" w:cstheme="majorBidi"/>
          <w:sz w:val="24"/>
          <w:szCs w:val="24"/>
        </w:rPr>
        <w:lastRenderedPageBreak/>
        <w:t xml:space="preserve">politely and tactfully. If he is not inclined to mend himself, then treat him strictly. To me, following are the salient points of </w:t>
      </w:r>
      <w:proofErr w:type="spellStart"/>
      <w:r w:rsidR="00897D5F">
        <w:rPr>
          <w:rFonts w:asciiTheme="majorBidi" w:hAnsiTheme="majorBidi" w:cstheme="majorBidi"/>
          <w:sz w:val="24"/>
          <w:szCs w:val="24"/>
        </w:rPr>
        <w:t>Ibn</w:t>
      </w:r>
      <w:proofErr w:type="spellEnd"/>
      <w:r w:rsidR="00897D5F">
        <w:rPr>
          <w:rFonts w:asciiTheme="majorBidi" w:hAnsiTheme="majorBidi" w:cstheme="majorBidi"/>
          <w:sz w:val="24"/>
          <w:szCs w:val="24"/>
        </w:rPr>
        <w:t xml:space="preserve"> </w:t>
      </w:r>
      <w:proofErr w:type="spellStart"/>
      <w:r w:rsidR="00897D5F">
        <w:rPr>
          <w:rFonts w:asciiTheme="majorBidi" w:hAnsiTheme="majorBidi" w:cstheme="majorBidi"/>
          <w:sz w:val="24"/>
          <w:szCs w:val="24"/>
        </w:rPr>
        <w:t>Khaldun’s</w:t>
      </w:r>
      <w:proofErr w:type="spellEnd"/>
      <w:r w:rsidR="00897D5F">
        <w:rPr>
          <w:rFonts w:asciiTheme="majorBidi" w:hAnsiTheme="majorBidi" w:cstheme="majorBidi"/>
          <w:sz w:val="24"/>
          <w:szCs w:val="24"/>
        </w:rPr>
        <w:t xml:space="preserve"> concept of discipline.</w:t>
      </w:r>
    </w:p>
    <w:p w:rsidR="00654574" w:rsidRDefault="00897D5F"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Ibn Khaldun is deadly against inflicting any physical punishment on the learners. He strongly opposed the harsh treatment for the innocent souls of the students.</w:t>
      </w:r>
    </w:p>
    <w:p w:rsidR="00897D5F" w:rsidRDefault="00897D5F"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He believes in the total development of the personality of the children. But, at the same time, he does not recommend physical torture on the students. To him, harsh treatment and physical torture damage the faculties of the students.</w:t>
      </w:r>
    </w:p>
    <w:p w:rsidR="00897D5F" w:rsidRDefault="00897D5F"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The children have the natural urge to learn. Their aptitudes and propensities should be kept in mind during education and learning. Their zeal for learning is trampled over by the physical punishment.</w:t>
      </w:r>
    </w:p>
    <w:p w:rsidR="00897D5F" w:rsidRDefault="00897D5F"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The process of education should continue in an atmosphere of academic freedom. It should be free from all unnecessary stresses and strains. The students must be provided the opportunities for learning in a free and natural atmosphere.</w:t>
      </w:r>
    </w:p>
    <w:p w:rsidR="00897D5F" w:rsidRDefault="00897D5F"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When students are behaved like slaves, they lose their courage, idealism, independent thinking and self-respect.</w:t>
      </w:r>
    </w:p>
    <w:p w:rsidR="00897D5F" w:rsidRDefault="00897D5F"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He advises the teachers to be kind to their students. He condemned physical punishment more forcefully then any of his predecessors. He holds that physical torture brings forth feelings of hatred against those who cause it. This hatred is exposed in all the behaviors and attitudes of the students.</w:t>
      </w:r>
    </w:p>
    <w:p w:rsidR="00897D5F" w:rsidRDefault="00897D5F" w:rsidP="00897D5F">
      <w:pPr>
        <w:pStyle w:val="ListParagraph"/>
        <w:numPr>
          <w:ilvl w:val="0"/>
          <w:numId w:val="12"/>
        </w:numPr>
        <w:rPr>
          <w:rFonts w:asciiTheme="majorBidi" w:hAnsiTheme="majorBidi" w:cstheme="majorBidi"/>
          <w:sz w:val="24"/>
          <w:szCs w:val="24"/>
        </w:rPr>
      </w:pPr>
      <w:proofErr w:type="gramStart"/>
      <w:r>
        <w:rPr>
          <w:rFonts w:asciiTheme="majorBidi" w:hAnsiTheme="majorBidi" w:cstheme="majorBidi"/>
          <w:sz w:val="24"/>
          <w:szCs w:val="24"/>
        </w:rPr>
        <w:t>Torture lead</w:t>
      </w:r>
      <w:proofErr w:type="gramEnd"/>
      <w:r>
        <w:rPr>
          <w:rFonts w:asciiTheme="majorBidi" w:hAnsiTheme="majorBidi" w:cstheme="majorBidi"/>
          <w:sz w:val="24"/>
          <w:szCs w:val="24"/>
        </w:rPr>
        <w:t xml:space="preserve"> the children to getting used to tell lies. They begin to play pranks with teachers and parents and other members of their concern.</w:t>
      </w:r>
    </w:p>
    <w:p w:rsidR="008C67AD" w:rsidRDefault="00897D5F"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 xml:space="preserve">Ibn Khaldun holds that we can produce individuals of high character and conduct through punishment. It </w:t>
      </w:r>
      <w:proofErr w:type="gramStart"/>
      <w:r>
        <w:rPr>
          <w:rFonts w:asciiTheme="majorBidi" w:hAnsiTheme="majorBidi" w:cstheme="majorBidi"/>
          <w:sz w:val="24"/>
          <w:szCs w:val="24"/>
        </w:rPr>
        <w:t>leave</w:t>
      </w:r>
      <w:proofErr w:type="gramEnd"/>
      <w:r>
        <w:rPr>
          <w:rFonts w:asciiTheme="majorBidi" w:hAnsiTheme="majorBidi" w:cstheme="majorBidi"/>
          <w:sz w:val="24"/>
          <w:szCs w:val="24"/>
        </w:rPr>
        <w:t xml:space="preserve"> unpleasant effects on the emotional health of the children. It suppresses their natural urges, initiatives, tendencies, drives, </w:t>
      </w:r>
      <w:proofErr w:type="spellStart"/>
      <w:r>
        <w:rPr>
          <w:rFonts w:asciiTheme="majorBidi" w:hAnsiTheme="majorBidi" w:cstheme="majorBidi"/>
          <w:sz w:val="24"/>
          <w:szCs w:val="24"/>
        </w:rPr>
        <w:t>zeals</w:t>
      </w:r>
      <w:proofErr w:type="spellEnd"/>
      <w:r>
        <w:rPr>
          <w:rFonts w:asciiTheme="majorBidi" w:hAnsiTheme="majorBidi" w:cstheme="majorBidi"/>
          <w:sz w:val="24"/>
          <w:szCs w:val="24"/>
        </w:rPr>
        <w:t>, spontaneity and love for good</w:t>
      </w:r>
      <w:r w:rsidR="008C67AD">
        <w:rPr>
          <w:rFonts w:asciiTheme="majorBidi" w:hAnsiTheme="majorBidi" w:cstheme="majorBidi"/>
          <w:sz w:val="24"/>
          <w:szCs w:val="24"/>
        </w:rPr>
        <w:t>.</w:t>
      </w:r>
    </w:p>
    <w:p w:rsidR="008C67AD" w:rsidRDefault="008C67AD"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 xml:space="preserve">Ibn Khaldun opines that physical punishment causes lack of self-confidence, inhibition and diffidence. It makes the children coward so such an extent that they lose courage to even defend themselves and their families. They fail to play their role in the society and become a burden on their parents. They lose all of their passions and </w:t>
      </w:r>
      <w:proofErr w:type="gramStart"/>
      <w:r>
        <w:rPr>
          <w:rFonts w:asciiTheme="majorBidi" w:hAnsiTheme="majorBidi" w:cstheme="majorBidi"/>
          <w:sz w:val="24"/>
          <w:szCs w:val="24"/>
        </w:rPr>
        <w:t>loves</w:t>
      </w:r>
      <w:proofErr w:type="gramEnd"/>
      <w:r>
        <w:rPr>
          <w:rFonts w:asciiTheme="majorBidi" w:hAnsiTheme="majorBidi" w:cstheme="majorBidi"/>
          <w:sz w:val="24"/>
          <w:szCs w:val="24"/>
        </w:rPr>
        <w:t xml:space="preserve"> for learning, civilized behavior and good morals.</w:t>
      </w:r>
    </w:p>
    <w:p w:rsidR="008C67AD" w:rsidRDefault="008C67AD"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Ibn Khaldun attaches high hopes with the teachers. He expects from them that they will make the students disciplined and well-mannered. According to him, the restraints help in the accomplishment of the needs of social life. He disapproves the use of physical punishment for maintaining the discipline situation in the children.</w:t>
      </w:r>
    </w:p>
    <w:p w:rsidR="008C67AD" w:rsidRDefault="008C67AD" w:rsidP="00897D5F">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The physical punishment hinders the process of the cognitive development and decreases the passions for the acquisiti</w:t>
      </w:r>
      <w:r w:rsidR="00E35871">
        <w:rPr>
          <w:rFonts w:asciiTheme="majorBidi" w:hAnsiTheme="majorBidi" w:cstheme="majorBidi"/>
          <w:sz w:val="24"/>
          <w:szCs w:val="24"/>
        </w:rPr>
        <w:t>on of knowledge. The temperament</w:t>
      </w:r>
      <w:r>
        <w:rPr>
          <w:rFonts w:asciiTheme="majorBidi" w:hAnsiTheme="majorBidi" w:cstheme="majorBidi"/>
          <w:sz w:val="24"/>
          <w:szCs w:val="24"/>
        </w:rPr>
        <w:t xml:space="preserve"> of the child become passive and he/she begins to lose all the attributes of humanity. Ibn Khaldun has justifiably opposed the punishment in the educational settings. I have not come across any mention of physical punishment in the educational literature of Ibn Khaldun.</w:t>
      </w:r>
    </w:p>
    <w:p w:rsidR="008C67AD" w:rsidRPr="00A967CB" w:rsidRDefault="008C67AD" w:rsidP="008C67AD">
      <w:pPr>
        <w:rPr>
          <w:rFonts w:asciiTheme="majorBidi" w:hAnsiTheme="majorBidi" w:cstheme="majorBidi"/>
          <w:b/>
          <w:bCs/>
          <w:sz w:val="24"/>
          <w:szCs w:val="24"/>
        </w:rPr>
      </w:pPr>
      <w:r w:rsidRPr="00A967CB">
        <w:rPr>
          <w:rFonts w:asciiTheme="majorBidi" w:hAnsiTheme="majorBidi" w:cstheme="majorBidi"/>
          <w:b/>
          <w:bCs/>
          <w:sz w:val="24"/>
          <w:szCs w:val="24"/>
        </w:rPr>
        <w:lastRenderedPageBreak/>
        <w:t>What are the striking characteristics of educational philosophy of Ibn Khaldun</w:t>
      </w:r>
    </w:p>
    <w:p w:rsidR="008C67AD" w:rsidRDefault="008C67AD" w:rsidP="008C67AD">
      <w:pPr>
        <w:rPr>
          <w:rFonts w:asciiTheme="majorBidi" w:hAnsiTheme="majorBidi" w:cstheme="majorBidi"/>
          <w:b/>
          <w:bCs/>
          <w:sz w:val="24"/>
          <w:szCs w:val="24"/>
        </w:rPr>
      </w:pPr>
      <w:r w:rsidRPr="00A967CB">
        <w:rPr>
          <w:rFonts w:asciiTheme="majorBidi" w:hAnsiTheme="majorBidi" w:cstheme="majorBidi"/>
          <w:b/>
          <w:bCs/>
          <w:sz w:val="24"/>
          <w:szCs w:val="24"/>
        </w:rPr>
        <w:t>Discuss Ibn Khaldun “as a great educational theorist”.</w:t>
      </w:r>
    </w:p>
    <w:p w:rsidR="00A967CB" w:rsidRPr="00A967CB" w:rsidRDefault="00A967CB" w:rsidP="008C67AD">
      <w:pPr>
        <w:rPr>
          <w:rFonts w:asciiTheme="majorBidi" w:hAnsiTheme="majorBidi" w:cstheme="majorBidi"/>
          <w:b/>
          <w:bCs/>
          <w:sz w:val="24"/>
          <w:szCs w:val="24"/>
        </w:rPr>
      </w:pPr>
    </w:p>
    <w:p w:rsidR="00727AAD" w:rsidRDefault="009C5E48" w:rsidP="008C67AD">
      <w:pPr>
        <w:rPr>
          <w:rFonts w:asciiTheme="majorBidi" w:hAnsiTheme="majorBidi" w:cstheme="majorBidi"/>
          <w:sz w:val="24"/>
          <w:szCs w:val="24"/>
        </w:rPr>
      </w:pPr>
      <w:r>
        <w:rPr>
          <w:rFonts w:asciiTheme="majorBidi" w:hAnsiTheme="majorBidi" w:cstheme="majorBidi"/>
          <w:sz w:val="24"/>
          <w:szCs w:val="24"/>
        </w:rPr>
        <w:t>The ideas of Ibn Khaldun have reflected their importance on the history of universal thought as much as within the Islamic realm. He gave the world genuine and innovate ideas. Although, he lived during the 14</w:t>
      </w:r>
      <w:r w:rsidRPr="009C5E48">
        <w:rPr>
          <w:rFonts w:asciiTheme="majorBidi" w:hAnsiTheme="majorBidi" w:cstheme="majorBidi"/>
          <w:sz w:val="24"/>
          <w:szCs w:val="24"/>
          <w:vertAlign w:val="superscript"/>
        </w:rPr>
        <w:t>th</w:t>
      </w:r>
      <w:r>
        <w:rPr>
          <w:rFonts w:asciiTheme="majorBidi" w:hAnsiTheme="majorBidi" w:cstheme="majorBidi"/>
          <w:sz w:val="24"/>
          <w:szCs w:val="24"/>
        </w:rPr>
        <w:t xml:space="preserve"> century, his educational precepts still manage to shed light among educational events and thoughts of current times. His educational ideas have been accepted and commented upon by educational thinkers, educators, historians and teachers. The characteristics of Ibn-Khaldun philosophy of education are enumerated below:- </w:t>
      </w:r>
      <w:r w:rsidR="00897D5F" w:rsidRPr="008C67AD">
        <w:rPr>
          <w:rFonts w:asciiTheme="majorBidi" w:hAnsiTheme="majorBidi" w:cstheme="majorBidi"/>
          <w:sz w:val="24"/>
          <w:szCs w:val="24"/>
        </w:rPr>
        <w:t xml:space="preserve"> </w:t>
      </w:r>
    </w:p>
    <w:p w:rsidR="00727AAD" w:rsidRDefault="00727AAD" w:rsidP="008C67AD">
      <w:pPr>
        <w:rPr>
          <w:rFonts w:asciiTheme="majorBidi" w:hAnsiTheme="majorBidi" w:cstheme="majorBidi"/>
          <w:sz w:val="24"/>
          <w:szCs w:val="24"/>
        </w:rPr>
      </w:pPr>
      <w:r w:rsidRPr="00A967CB">
        <w:rPr>
          <w:rFonts w:asciiTheme="majorBidi" w:hAnsiTheme="majorBidi" w:cstheme="majorBidi"/>
          <w:b/>
          <w:bCs/>
          <w:sz w:val="24"/>
          <w:szCs w:val="24"/>
        </w:rPr>
        <w:t>Science and art are born from open-minded thought:</w:t>
      </w:r>
      <w:r>
        <w:rPr>
          <w:rFonts w:asciiTheme="majorBidi" w:hAnsiTheme="majorBidi" w:cstheme="majorBidi"/>
          <w:sz w:val="24"/>
          <w:szCs w:val="24"/>
        </w:rPr>
        <w:t xml:space="preserve"> Ibn Khaldun holds that education is an inseparable part of prosperity. He has profoundly emphasized the importance of science, education and teaching. According to him, the fundamental difference between mankind and other beings is the power of thought. Science and art are born form open minded thought and the intricate learning of the principles of all issues. He opines that ideas emerge from those who have the curiosity and desire to investigate what is unknown t</w:t>
      </w:r>
      <w:r w:rsidR="00DA53F2">
        <w:rPr>
          <w:rFonts w:asciiTheme="majorBidi" w:hAnsiTheme="majorBidi" w:cstheme="majorBidi"/>
          <w:sz w:val="24"/>
          <w:szCs w:val="24"/>
        </w:rPr>
        <w:t>o</w:t>
      </w:r>
      <w:r>
        <w:rPr>
          <w:rFonts w:asciiTheme="majorBidi" w:hAnsiTheme="majorBidi" w:cstheme="majorBidi"/>
          <w:sz w:val="24"/>
          <w:szCs w:val="24"/>
        </w:rPr>
        <w:t xml:space="preserve"> the human beings. From this situation, the issues of education, instruction, learning and investigation arise which lead to prosperity and total </w:t>
      </w:r>
      <w:proofErr w:type="spellStart"/>
      <w:r w:rsidRPr="00DA53F2">
        <w:rPr>
          <w:rFonts w:asciiTheme="majorBidi" w:hAnsiTheme="majorBidi" w:cstheme="majorBidi"/>
          <w:color w:val="FF0000"/>
          <w:sz w:val="24"/>
          <w:szCs w:val="24"/>
        </w:rPr>
        <w:t>reorganizat</w:t>
      </w:r>
      <w:r w:rsidR="00DA53F2" w:rsidRPr="00DA53F2">
        <w:rPr>
          <w:rFonts w:asciiTheme="majorBidi" w:hAnsiTheme="majorBidi" w:cstheme="majorBidi"/>
          <w:color w:val="FF0000"/>
          <w:sz w:val="24"/>
          <w:szCs w:val="24"/>
        </w:rPr>
        <w:t>g</w:t>
      </w:r>
      <w:r w:rsidRPr="00DA53F2">
        <w:rPr>
          <w:rFonts w:asciiTheme="majorBidi" w:hAnsiTheme="majorBidi" w:cstheme="majorBidi"/>
          <w:color w:val="FF0000"/>
          <w:sz w:val="24"/>
          <w:szCs w:val="24"/>
        </w:rPr>
        <w:t>ion</w:t>
      </w:r>
      <w:proofErr w:type="spellEnd"/>
      <w:r>
        <w:rPr>
          <w:rFonts w:asciiTheme="majorBidi" w:hAnsiTheme="majorBidi" w:cstheme="majorBidi"/>
          <w:sz w:val="24"/>
          <w:szCs w:val="24"/>
        </w:rPr>
        <w:t>.</w:t>
      </w:r>
    </w:p>
    <w:p w:rsidR="00332711" w:rsidRDefault="00727AAD" w:rsidP="008C67AD">
      <w:pPr>
        <w:rPr>
          <w:rFonts w:asciiTheme="majorBidi" w:hAnsiTheme="majorBidi" w:cstheme="majorBidi"/>
          <w:sz w:val="24"/>
          <w:szCs w:val="24"/>
        </w:rPr>
      </w:pPr>
      <w:r w:rsidRPr="00A967CB">
        <w:rPr>
          <w:rFonts w:asciiTheme="majorBidi" w:hAnsiTheme="majorBidi" w:cstheme="majorBidi"/>
          <w:b/>
          <w:bCs/>
          <w:sz w:val="24"/>
          <w:szCs w:val="24"/>
        </w:rPr>
        <w:t>Education and society depend on each other:</w:t>
      </w:r>
      <w:r>
        <w:rPr>
          <w:rFonts w:asciiTheme="majorBidi" w:hAnsiTheme="majorBidi" w:cstheme="majorBidi"/>
          <w:sz w:val="24"/>
          <w:szCs w:val="24"/>
        </w:rPr>
        <w:t xml:space="preserve"> According to the thoughts of Ibn Khaldun, education and society depend on each other. The society largely rests on education for the fulfillment of its needs. No system of education of the world can maintain its existence without the existence of society. The existence of the both is interlinked. Accomplishment of social life cannot be ensured without </w:t>
      </w:r>
      <w:r w:rsidR="00332711">
        <w:rPr>
          <w:rFonts w:asciiTheme="majorBidi" w:hAnsiTheme="majorBidi" w:cstheme="majorBidi"/>
          <w:sz w:val="24"/>
          <w:szCs w:val="24"/>
        </w:rPr>
        <w:t>education. The society can produce the required individuals only when there is an intimate harmony between education and society.</w:t>
      </w:r>
    </w:p>
    <w:p w:rsidR="00332711" w:rsidRDefault="00332711" w:rsidP="008C67AD">
      <w:pPr>
        <w:rPr>
          <w:rFonts w:asciiTheme="majorBidi" w:hAnsiTheme="majorBidi" w:cstheme="majorBidi"/>
          <w:sz w:val="24"/>
          <w:szCs w:val="24"/>
        </w:rPr>
      </w:pPr>
      <w:r w:rsidRPr="00DA53F2">
        <w:rPr>
          <w:rFonts w:asciiTheme="majorBidi" w:hAnsiTheme="majorBidi" w:cstheme="majorBidi"/>
          <w:b/>
          <w:bCs/>
          <w:sz w:val="24"/>
          <w:szCs w:val="24"/>
        </w:rPr>
        <w:t>Education consists of theory and practice:</w:t>
      </w:r>
      <w:r>
        <w:rPr>
          <w:rFonts w:asciiTheme="majorBidi" w:hAnsiTheme="majorBidi" w:cstheme="majorBidi"/>
          <w:sz w:val="24"/>
          <w:szCs w:val="24"/>
        </w:rPr>
        <w:t xml:space="preserve"> According to Ibn Khaldun, education should consist of theory and practice. The content of curriculum should be revised and repeated until a good level of understanding is attained. As per Ibn Khaldun, the </w:t>
      </w:r>
      <w:proofErr w:type="gramStart"/>
      <w:r>
        <w:rPr>
          <w:rFonts w:asciiTheme="majorBidi" w:hAnsiTheme="majorBidi" w:cstheme="majorBidi"/>
          <w:sz w:val="24"/>
          <w:szCs w:val="24"/>
        </w:rPr>
        <w:t>instruction of sciences require</w:t>
      </w:r>
      <w:proofErr w:type="gramEnd"/>
      <w:r>
        <w:rPr>
          <w:rFonts w:asciiTheme="majorBidi" w:hAnsiTheme="majorBidi" w:cstheme="majorBidi"/>
          <w:sz w:val="24"/>
          <w:szCs w:val="24"/>
        </w:rPr>
        <w:t xml:space="preserve"> skills and competencies. Therefore, the teachers of these sciences should be knowledgeable in their respective sciences. These clearly defined issues framed by Ibn Khaldun are still relevant to the affairs of contemporary educational theory and practice.</w:t>
      </w:r>
    </w:p>
    <w:p w:rsidR="00365F86" w:rsidRDefault="00332711" w:rsidP="008C67AD">
      <w:pPr>
        <w:rPr>
          <w:rFonts w:asciiTheme="majorBidi" w:hAnsiTheme="majorBidi" w:cstheme="majorBidi"/>
          <w:sz w:val="24"/>
          <w:szCs w:val="24"/>
        </w:rPr>
      </w:pPr>
      <w:r w:rsidRPr="00DA53F2">
        <w:rPr>
          <w:rFonts w:asciiTheme="majorBidi" w:hAnsiTheme="majorBidi" w:cstheme="majorBidi"/>
          <w:b/>
          <w:bCs/>
          <w:sz w:val="24"/>
          <w:szCs w:val="24"/>
        </w:rPr>
        <w:t>Approaching education as a sociologist and historian:</w:t>
      </w:r>
      <w:r>
        <w:rPr>
          <w:rFonts w:asciiTheme="majorBidi" w:hAnsiTheme="majorBidi" w:cstheme="majorBidi"/>
          <w:sz w:val="24"/>
          <w:szCs w:val="24"/>
        </w:rPr>
        <w:t xml:space="preserve"> Ibn Khaldun approaches education neither as a philosopher, a religious thinker, a moralist </w:t>
      </w:r>
      <w:r w:rsidR="00DA53F2">
        <w:rPr>
          <w:rFonts w:asciiTheme="majorBidi" w:hAnsiTheme="majorBidi" w:cstheme="majorBidi"/>
          <w:sz w:val="24"/>
          <w:szCs w:val="24"/>
        </w:rPr>
        <w:t>n</w:t>
      </w:r>
      <w:r>
        <w:rPr>
          <w:rFonts w:asciiTheme="majorBidi" w:hAnsiTheme="majorBidi" w:cstheme="majorBidi"/>
          <w:sz w:val="24"/>
          <w:szCs w:val="24"/>
        </w:rPr>
        <w:t xml:space="preserve">or as a jurist but as a historian and sociologist. Yet, his approach faithfully reflects the fundamental structural features of the Islamic education </w:t>
      </w:r>
      <w:proofErr w:type="gramStart"/>
      <w:r>
        <w:rPr>
          <w:rFonts w:asciiTheme="majorBidi" w:hAnsiTheme="majorBidi" w:cstheme="majorBidi"/>
          <w:sz w:val="24"/>
          <w:szCs w:val="24"/>
        </w:rPr>
        <w:t>system,</w:t>
      </w:r>
      <w:proofErr w:type="gramEnd"/>
      <w:r>
        <w:rPr>
          <w:rFonts w:asciiTheme="majorBidi" w:hAnsiTheme="majorBidi" w:cstheme="majorBidi"/>
          <w:sz w:val="24"/>
          <w:szCs w:val="24"/>
        </w:rPr>
        <w:t xml:space="preserve"> it does not apprehend the education system as a whole.</w:t>
      </w:r>
      <w:r w:rsidR="00365F86">
        <w:rPr>
          <w:rFonts w:asciiTheme="majorBidi" w:hAnsiTheme="majorBidi" w:cstheme="majorBidi"/>
          <w:sz w:val="24"/>
          <w:szCs w:val="24"/>
        </w:rPr>
        <w:t xml:space="preserve"> The aspects of education what w</w:t>
      </w:r>
      <w:r w:rsidR="00DA53F2">
        <w:rPr>
          <w:rFonts w:asciiTheme="majorBidi" w:hAnsiTheme="majorBidi" w:cstheme="majorBidi"/>
          <w:sz w:val="24"/>
          <w:szCs w:val="24"/>
        </w:rPr>
        <w:t>e today classify under the</w:t>
      </w:r>
      <w:r w:rsidR="00365F86">
        <w:rPr>
          <w:rFonts w:asciiTheme="majorBidi" w:hAnsiTheme="majorBidi" w:cstheme="majorBidi"/>
          <w:sz w:val="24"/>
          <w:szCs w:val="24"/>
        </w:rPr>
        <w:t xml:space="preserve"> reproduction </w:t>
      </w:r>
      <w:r w:rsidR="00DA53F2">
        <w:rPr>
          <w:rFonts w:asciiTheme="majorBidi" w:hAnsiTheme="majorBidi" w:cstheme="majorBidi"/>
          <w:sz w:val="24"/>
          <w:szCs w:val="24"/>
        </w:rPr>
        <w:t>of values are scattered through</w:t>
      </w:r>
      <w:r w:rsidR="00365F86">
        <w:rPr>
          <w:rFonts w:asciiTheme="majorBidi" w:hAnsiTheme="majorBidi" w:cstheme="majorBidi"/>
          <w:sz w:val="24"/>
          <w:szCs w:val="24"/>
        </w:rPr>
        <w:t xml:space="preserve">out </w:t>
      </w:r>
      <w:r w:rsidR="00DA53F2">
        <w:rPr>
          <w:rFonts w:asciiTheme="majorBidi" w:hAnsiTheme="majorBidi" w:cstheme="majorBidi"/>
          <w:sz w:val="24"/>
          <w:szCs w:val="24"/>
        </w:rPr>
        <w:t xml:space="preserve">these chapters of the </w:t>
      </w:r>
      <w:proofErr w:type="spellStart"/>
      <w:r w:rsidR="00DA53F2">
        <w:rPr>
          <w:rFonts w:asciiTheme="majorBidi" w:hAnsiTheme="majorBidi" w:cstheme="majorBidi"/>
          <w:sz w:val="24"/>
          <w:szCs w:val="24"/>
        </w:rPr>
        <w:t>Mukaddima</w:t>
      </w:r>
      <w:proofErr w:type="spellEnd"/>
      <w:r w:rsidR="00365F86">
        <w:rPr>
          <w:rFonts w:asciiTheme="majorBidi" w:hAnsiTheme="majorBidi" w:cstheme="majorBidi"/>
          <w:sz w:val="24"/>
          <w:szCs w:val="24"/>
        </w:rPr>
        <w:t xml:space="preserve"> (Prolegomenon) devoted to social organization and dynamics power </w:t>
      </w:r>
      <w:r w:rsidR="00365F86">
        <w:rPr>
          <w:rFonts w:asciiTheme="majorBidi" w:hAnsiTheme="majorBidi" w:cstheme="majorBidi"/>
          <w:sz w:val="24"/>
          <w:szCs w:val="24"/>
        </w:rPr>
        <w:lastRenderedPageBreak/>
        <w:t>and rural urban ways of life. On the other hand, the aspects involving training, knowledge and know-how are brought together in the two successive chapters dealing with the arts and sciences.</w:t>
      </w:r>
    </w:p>
    <w:p w:rsidR="00A96503" w:rsidRDefault="00365F86" w:rsidP="008C67AD">
      <w:pPr>
        <w:rPr>
          <w:rFonts w:asciiTheme="majorBidi" w:hAnsiTheme="majorBidi" w:cstheme="majorBidi"/>
          <w:sz w:val="24"/>
          <w:szCs w:val="24"/>
        </w:rPr>
      </w:pPr>
      <w:r w:rsidRPr="00DA53F2">
        <w:rPr>
          <w:rFonts w:asciiTheme="majorBidi" w:hAnsiTheme="majorBidi" w:cstheme="majorBidi"/>
          <w:b/>
          <w:bCs/>
          <w:sz w:val="24"/>
          <w:szCs w:val="24"/>
        </w:rPr>
        <w:t>The teachers should not go beyond the capacities of the students:</w:t>
      </w:r>
      <w:r w:rsidR="00A96503">
        <w:rPr>
          <w:rFonts w:asciiTheme="majorBidi" w:hAnsiTheme="majorBidi" w:cstheme="majorBidi"/>
          <w:sz w:val="24"/>
          <w:szCs w:val="24"/>
        </w:rPr>
        <w:t xml:space="preserve"> Ibn Khaldun holds that the teacher should not overload the students with the lessons beyond their abilities and capacities. He/she should not begin new textbook before the current one is completed. Otherwise, the lesson under instruction will become scrambled and the subject will become more complex and complicated. According to Ibn Khaldun, the teachers force the students to memorize the information contained in the subject. However, the minds of the students are not capable of understanding </w:t>
      </w:r>
      <w:proofErr w:type="gramStart"/>
      <w:r w:rsidR="00A96503">
        <w:rPr>
          <w:rFonts w:asciiTheme="majorBidi" w:hAnsiTheme="majorBidi" w:cstheme="majorBidi"/>
          <w:sz w:val="24"/>
          <w:szCs w:val="24"/>
        </w:rPr>
        <w:t>these</w:t>
      </w:r>
      <w:proofErr w:type="gramEnd"/>
      <w:r w:rsidR="00A96503">
        <w:rPr>
          <w:rFonts w:asciiTheme="majorBidi" w:hAnsiTheme="majorBidi" w:cstheme="majorBidi"/>
          <w:sz w:val="24"/>
          <w:szCs w:val="24"/>
        </w:rPr>
        <w:t xml:space="preserve"> information. This results in the laziness and </w:t>
      </w:r>
      <w:proofErr w:type="spellStart"/>
      <w:r w:rsidR="00A96503">
        <w:rPr>
          <w:rFonts w:asciiTheme="majorBidi" w:hAnsiTheme="majorBidi" w:cstheme="majorBidi"/>
          <w:sz w:val="24"/>
          <w:szCs w:val="24"/>
        </w:rPr>
        <w:t>unin</w:t>
      </w:r>
      <w:r w:rsidR="00DA53F2">
        <w:rPr>
          <w:rFonts w:asciiTheme="majorBidi" w:hAnsiTheme="majorBidi" w:cstheme="majorBidi"/>
          <w:sz w:val="24"/>
          <w:szCs w:val="24"/>
        </w:rPr>
        <w:t>terestedness</w:t>
      </w:r>
      <w:proofErr w:type="spellEnd"/>
      <w:r w:rsidR="00A96503">
        <w:rPr>
          <w:rFonts w:asciiTheme="majorBidi" w:hAnsiTheme="majorBidi" w:cstheme="majorBidi"/>
          <w:sz w:val="24"/>
          <w:szCs w:val="24"/>
        </w:rPr>
        <w:t xml:space="preserve"> on the part of the students. The </w:t>
      </w:r>
      <w:proofErr w:type="gramStart"/>
      <w:r w:rsidR="00A96503">
        <w:rPr>
          <w:rFonts w:asciiTheme="majorBidi" w:hAnsiTheme="majorBidi" w:cstheme="majorBidi"/>
          <w:sz w:val="24"/>
          <w:szCs w:val="24"/>
        </w:rPr>
        <w:t>teacher usually explain</w:t>
      </w:r>
      <w:proofErr w:type="gramEnd"/>
      <w:r w:rsidR="00A96503">
        <w:rPr>
          <w:rFonts w:asciiTheme="majorBidi" w:hAnsiTheme="majorBidi" w:cstheme="majorBidi"/>
          <w:sz w:val="24"/>
          <w:szCs w:val="24"/>
        </w:rPr>
        <w:t xml:space="preserve"> the difficult aspects of the subjects which the students are learning for the first time. Therefore, they fail in understanding the contents of the subject and the process of instruction remains fruitless and unproductive.</w:t>
      </w:r>
    </w:p>
    <w:p w:rsidR="00427741" w:rsidRDefault="00A96503" w:rsidP="008C67AD">
      <w:pPr>
        <w:rPr>
          <w:rFonts w:asciiTheme="majorBidi" w:hAnsiTheme="majorBidi" w:cstheme="majorBidi"/>
          <w:sz w:val="24"/>
          <w:szCs w:val="24"/>
        </w:rPr>
      </w:pPr>
      <w:r w:rsidRPr="00DA53F2">
        <w:rPr>
          <w:rFonts w:asciiTheme="majorBidi" w:hAnsiTheme="majorBidi" w:cstheme="majorBidi"/>
          <w:b/>
          <w:bCs/>
          <w:sz w:val="24"/>
          <w:szCs w:val="24"/>
        </w:rPr>
        <w:t>There are two streams of knowledge:</w:t>
      </w:r>
      <w:r>
        <w:rPr>
          <w:rFonts w:asciiTheme="majorBidi" w:hAnsiTheme="majorBidi" w:cstheme="majorBidi"/>
          <w:sz w:val="24"/>
          <w:szCs w:val="24"/>
        </w:rPr>
        <w:t xml:space="preserve"> Ibn Khaldun has categorized the sciences in relation to their nature and scope. According to him, there are two streams of knowledge; </w:t>
      </w:r>
      <w:r w:rsidR="00427741">
        <w:rPr>
          <w:rFonts w:asciiTheme="majorBidi" w:hAnsiTheme="majorBidi" w:cstheme="majorBidi"/>
          <w:sz w:val="24"/>
          <w:szCs w:val="24"/>
        </w:rPr>
        <w:t xml:space="preserve">the relational stream of knowledge and the imitative </w:t>
      </w:r>
      <w:r w:rsidR="00427741" w:rsidRPr="00DA53F2">
        <w:rPr>
          <w:rFonts w:asciiTheme="majorBidi" w:hAnsiTheme="majorBidi" w:cstheme="majorBidi"/>
          <w:color w:val="FF0000"/>
          <w:sz w:val="24"/>
          <w:szCs w:val="24"/>
        </w:rPr>
        <w:t>steam</w:t>
      </w:r>
      <w:r w:rsidR="00427741">
        <w:rPr>
          <w:rFonts w:asciiTheme="majorBidi" w:hAnsiTheme="majorBidi" w:cstheme="majorBidi"/>
          <w:sz w:val="24"/>
          <w:szCs w:val="24"/>
        </w:rPr>
        <w:t xml:space="preserve"> of knowledge. The relational sciences are those which are the results of human intellect and insight. Likewise, the imitative sciences are those which have no concern with human intellect and wisdom. He maintains both the sciences are necessary for social stability and personality development of the children. The relational sciences and the imitative sciences are equally important for the material and spiritual aspects of the personality of the individuals.</w:t>
      </w:r>
    </w:p>
    <w:p w:rsidR="007C4FEA" w:rsidRDefault="00427741" w:rsidP="008C67AD">
      <w:pPr>
        <w:rPr>
          <w:rFonts w:asciiTheme="majorBidi" w:hAnsiTheme="majorBidi" w:cstheme="majorBidi"/>
          <w:sz w:val="24"/>
          <w:szCs w:val="24"/>
        </w:rPr>
      </w:pPr>
      <w:r w:rsidRPr="00DA53F2">
        <w:rPr>
          <w:rFonts w:asciiTheme="majorBidi" w:hAnsiTheme="majorBidi" w:cstheme="majorBidi"/>
          <w:b/>
          <w:bCs/>
          <w:sz w:val="24"/>
          <w:szCs w:val="24"/>
        </w:rPr>
        <w:t>Faith should be inculcated in the heart of the child:</w:t>
      </w:r>
      <w:r>
        <w:rPr>
          <w:rFonts w:asciiTheme="majorBidi" w:hAnsiTheme="majorBidi" w:cstheme="majorBidi"/>
          <w:sz w:val="24"/>
          <w:szCs w:val="24"/>
        </w:rPr>
        <w:t xml:space="preserve"> Ibn Khaldun states that faith should be inculcated in the heart of the child from the </w:t>
      </w:r>
      <w:proofErr w:type="spellStart"/>
      <w:r>
        <w:rPr>
          <w:rFonts w:asciiTheme="majorBidi" w:hAnsiTheme="majorBidi" w:cstheme="majorBidi"/>
          <w:sz w:val="24"/>
          <w:szCs w:val="24"/>
        </w:rPr>
        <w:t>tenderest</w:t>
      </w:r>
      <w:proofErr w:type="spellEnd"/>
      <w:r>
        <w:rPr>
          <w:rFonts w:asciiTheme="majorBidi" w:hAnsiTheme="majorBidi" w:cstheme="majorBidi"/>
          <w:sz w:val="24"/>
          <w:szCs w:val="24"/>
        </w:rPr>
        <w:t xml:space="preserve"> age. He attaches great importance to the inculcation of religious values through the educative process. When examining the matter of faith in the chapter he devotes to theology, Ibn Khaldun gives a personal interpretation of it based on his </w:t>
      </w:r>
      <w:r w:rsidR="007C4FEA">
        <w:rPr>
          <w:rFonts w:asciiTheme="majorBidi" w:hAnsiTheme="majorBidi" w:cstheme="majorBidi"/>
          <w:sz w:val="24"/>
          <w:szCs w:val="24"/>
        </w:rPr>
        <w:t>‘</w:t>
      </w:r>
      <w:r>
        <w:rPr>
          <w:rFonts w:asciiTheme="majorBidi" w:hAnsiTheme="majorBidi" w:cstheme="majorBidi"/>
          <w:sz w:val="24"/>
          <w:szCs w:val="24"/>
        </w:rPr>
        <w:t>theory of habit</w:t>
      </w:r>
      <w:r w:rsidR="007C4FEA">
        <w:rPr>
          <w:rFonts w:asciiTheme="majorBidi" w:hAnsiTheme="majorBidi" w:cstheme="majorBidi"/>
          <w:sz w:val="24"/>
          <w:szCs w:val="24"/>
        </w:rPr>
        <w:t xml:space="preserve">s’. In substance, he says that what is the required in faith </w:t>
      </w:r>
      <w:proofErr w:type="gramStart"/>
      <w:r w:rsidR="007C4FEA">
        <w:rPr>
          <w:rFonts w:asciiTheme="majorBidi" w:hAnsiTheme="majorBidi" w:cstheme="majorBidi"/>
          <w:sz w:val="24"/>
          <w:szCs w:val="24"/>
        </w:rPr>
        <w:t>is</w:t>
      </w:r>
      <w:proofErr w:type="gramEnd"/>
      <w:r w:rsidR="007C4FEA">
        <w:rPr>
          <w:rFonts w:asciiTheme="majorBidi" w:hAnsiTheme="majorBidi" w:cstheme="majorBidi"/>
          <w:sz w:val="24"/>
          <w:szCs w:val="24"/>
        </w:rPr>
        <w:t xml:space="preserve"> not a formal declaration of a mechanical gestures but a “knowledge of state or condition” “a permanent disposition”, and an “indelible coloring of the soul”. The essential task of the religious institution is to lead the individual towards such a realization to determine and describe the exact practical rules and procedures.</w:t>
      </w:r>
    </w:p>
    <w:p w:rsidR="007E2B19" w:rsidRDefault="007C4FEA" w:rsidP="008C67AD">
      <w:pPr>
        <w:rPr>
          <w:rFonts w:asciiTheme="majorBidi" w:hAnsiTheme="majorBidi" w:cstheme="majorBidi"/>
          <w:sz w:val="24"/>
          <w:szCs w:val="24"/>
        </w:rPr>
      </w:pPr>
      <w:r w:rsidRPr="000F1EB3">
        <w:rPr>
          <w:rFonts w:asciiTheme="majorBidi" w:hAnsiTheme="majorBidi" w:cstheme="majorBidi"/>
          <w:b/>
          <w:bCs/>
          <w:sz w:val="24"/>
          <w:szCs w:val="24"/>
        </w:rPr>
        <w:t>We fulfill ourselves as human beings only through knowledge:</w:t>
      </w:r>
      <w:r>
        <w:rPr>
          <w:rFonts w:asciiTheme="majorBidi" w:hAnsiTheme="majorBidi" w:cstheme="majorBidi"/>
          <w:sz w:val="24"/>
          <w:szCs w:val="24"/>
        </w:rPr>
        <w:t xml:space="preserve"> Ibn Khaldun argues that we are, at birth, devoid of knowledge. We are still no more than ‘raw material’. We then gradually gain ‘form’ </w:t>
      </w:r>
      <w:proofErr w:type="gramStart"/>
      <w:r>
        <w:rPr>
          <w:rFonts w:asciiTheme="majorBidi" w:hAnsiTheme="majorBidi" w:cstheme="majorBidi"/>
          <w:sz w:val="24"/>
          <w:szCs w:val="24"/>
        </w:rPr>
        <w:t>Essentially</w:t>
      </w:r>
      <w:proofErr w:type="gramEnd"/>
      <w:r>
        <w:rPr>
          <w:rFonts w:asciiTheme="majorBidi" w:hAnsiTheme="majorBidi" w:cstheme="majorBidi"/>
          <w:sz w:val="24"/>
          <w:szCs w:val="24"/>
        </w:rPr>
        <w:t xml:space="preserve"> ignorant, we accomplish and </w:t>
      </w:r>
      <w:proofErr w:type="spellStart"/>
      <w:r>
        <w:rPr>
          <w:rFonts w:asciiTheme="majorBidi" w:hAnsiTheme="majorBidi" w:cstheme="majorBidi"/>
          <w:sz w:val="24"/>
          <w:szCs w:val="24"/>
        </w:rPr>
        <w:t>fulfil</w:t>
      </w:r>
      <w:proofErr w:type="spellEnd"/>
      <w:r>
        <w:rPr>
          <w:rFonts w:asciiTheme="majorBidi" w:hAnsiTheme="majorBidi" w:cstheme="majorBidi"/>
          <w:sz w:val="24"/>
          <w:szCs w:val="24"/>
        </w:rPr>
        <w:t xml:space="preserve"> ourselves as human beings only through knowledge. He distinguishes three types of knowledge corresponding to ‘degree</w:t>
      </w:r>
      <w:r w:rsidR="002B7AA4">
        <w:rPr>
          <w:rFonts w:asciiTheme="majorBidi" w:hAnsiTheme="majorBidi" w:cstheme="majorBidi"/>
          <w:sz w:val="24"/>
          <w:szCs w:val="24"/>
        </w:rPr>
        <w:t>s</w:t>
      </w:r>
      <w:r>
        <w:rPr>
          <w:rFonts w:asciiTheme="majorBidi" w:hAnsiTheme="majorBidi" w:cstheme="majorBidi"/>
          <w:sz w:val="24"/>
          <w:szCs w:val="24"/>
        </w:rPr>
        <w:t xml:space="preserve"> of thought’. There is a practical knowledge, the product of ‘discerning intelligence’ which allows us to act in the world in a controlled fashion. Then, there is </w:t>
      </w:r>
      <w:proofErr w:type="gramStart"/>
      <w:r>
        <w:rPr>
          <w:rFonts w:asciiTheme="majorBidi" w:hAnsiTheme="majorBidi" w:cstheme="majorBidi"/>
          <w:sz w:val="24"/>
          <w:szCs w:val="24"/>
        </w:rPr>
        <w:t>a knowledge</w:t>
      </w:r>
      <w:proofErr w:type="gramEnd"/>
      <w:r>
        <w:rPr>
          <w:rFonts w:asciiTheme="majorBidi" w:hAnsiTheme="majorBidi" w:cstheme="majorBidi"/>
          <w:sz w:val="24"/>
          <w:szCs w:val="24"/>
        </w:rPr>
        <w:t xml:space="preserve"> of what </w:t>
      </w:r>
      <w:r w:rsidR="007E2B19">
        <w:rPr>
          <w:rFonts w:asciiTheme="majorBidi" w:hAnsiTheme="majorBidi" w:cstheme="majorBidi"/>
          <w:sz w:val="24"/>
          <w:szCs w:val="24"/>
        </w:rPr>
        <w:t>we must or must not do and of what is good or evil which we acquire thro</w:t>
      </w:r>
      <w:r w:rsidR="006409EE">
        <w:rPr>
          <w:rFonts w:asciiTheme="majorBidi" w:hAnsiTheme="majorBidi" w:cstheme="majorBidi"/>
          <w:sz w:val="24"/>
          <w:szCs w:val="24"/>
        </w:rPr>
        <w:t>ugh our ‘empirical intelligence’</w:t>
      </w:r>
      <w:r w:rsidR="007E2B19">
        <w:rPr>
          <w:rFonts w:asciiTheme="majorBidi" w:hAnsiTheme="majorBidi" w:cstheme="majorBidi"/>
          <w:sz w:val="24"/>
          <w:szCs w:val="24"/>
        </w:rPr>
        <w:t xml:space="preserve"> and which guides us in our relations with our fellows. Lastly, there is a</w:t>
      </w:r>
      <w:r w:rsidR="002B7AA4">
        <w:rPr>
          <w:rFonts w:asciiTheme="majorBidi" w:hAnsiTheme="majorBidi" w:cstheme="majorBidi"/>
          <w:sz w:val="24"/>
          <w:szCs w:val="24"/>
        </w:rPr>
        <w:t xml:space="preserve"> theoretical knowledge of every</w:t>
      </w:r>
      <w:r w:rsidR="007E2B19">
        <w:rPr>
          <w:rFonts w:asciiTheme="majorBidi" w:hAnsiTheme="majorBidi" w:cstheme="majorBidi"/>
          <w:sz w:val="24"/>
          <w:szCs w:val="24"/>
        </w:rPr>
        <w:t xml:space="preserve">thing that exists in the world which we acquire through our ‘speculative intelligence’. Only </w:t>
      </w:r>
      <w:r w:rsidR="007E2B19">
        <w:rPr>
          <w:rFonts w:asciiTheme="majorBidi" w:hAnsiTheme="majorBidi" w:cstheme="majorBidi"/>
          <w:sz w:val="24"/>
          <w:szCs w:val="24"/>
        </w:rPr>
        <w:lastRenderedPageBreak/>
        <w:t>the theoretical knowledge, the subject of the sciences, gives us the possibility of reaching perfection of soul.</w:t>
      </w:r>
    </w:p>
    <w:p w:rsidR="0039069E" w:rsidRDefault="007E2B19" w:rsidP="008C67AD">
      <w:pPr>
        <w:rPr>
          <w:rFonts w:asciiTheme="majorBidi" w:hAnsiTheme="majorBidi" w:cstheme="majorBidi"/>
          <w:sz w:val="24"/>
          <w:szCs w:val="24"/>
        </w:rPr>
      </w:pPr>
      <w:r w:rsidRPr="006409EE">
        <w:rPr>
          <w:rFonts w:asciiTheme="majorBidi" w:hAnsiTheme="majorBidi" w:cstheme="majorBidi"/>
          <w:b/>
          <w:bCs/>
          <w:sz w:val="24"/>
          <w:szCs w:val="24"/>
        </w:rPr>
        <w:t>He formulated the balanced objectives of education:</w:t>
      </w:r>
      <w:r>
        <w:rPr>
          <w:rFonts w:asciiTheme="majorBidi" w:hAnsiTheme="majorBidi" w:cstheme="majorBidi"/>
          <w:sz w:val="24"/>
          <w:szCs w:val="24"/>
        </w:rPr>
        <w:t xml:space="preserve"> Ibn Khaldun formulated balanced and comprehensive objectives of education. These objectives guarantee the social stability and personality development of the individuals. He is well aware of the material and spiritual needs of the individuals. The objectives of education formulated by him can cater for all the needs of the individual and collective life. </w:t>
      </w:r>
      <w:r w:rsidR="0039069E">
        <w:rPr>
          <w:rFonts w:asciiTheme="majorBidi" w:hAnsiTheme="majorBidi" w:cstheme="majorBidi"/>
          <w:sz w:val="24"/>
          <w:szCs w:val="24"/>
        </w:rPr>
        <w:t xml:space="preserve">The system of education developed in line with the objectives formulated by him, has the ability to strike a balance between individual and society. This system of education takes up the responsibility of the accomplishment of social life. In the contemporary world of education, the objectives of education conceived by Ibn </w:t>
      </w:r>
      <w:proofErr w:type="gramStart"/>
      <w:r w:rsidR="0039069E">
        <w:rPr>
          <w:rFonts w:asciiTheme="majorBidi" w:hAnsiTheme="majorBidi" w:cstheme="majorBidi"/>
          <w:sz w:val="24"/>
          <w:szCs w:val="24"/>
        </w:rPr>
        <w:t>Khaldun,</w:t>
      </w:r>
      <w:proofErr w:type="gramEnd"/>
      <w:r w:rsidR="0039069E">
        <w:rPr>
          <w:rFonts w:asciiTheme="majorBidi" w:hAnsiTheme="majorBidi" w:cstheme="majorBidi"/>
          <w:sz w:val="24"/>
          <w:szCs w:val="24"/>
        </w:rPr>
        <w:t xml:space="preserve"> have the ability to cope with all the needs of the nations of the world.</w:t>
      </w:r>
    </w:p>
    <w:p w:rsidR="0039069E" w:rsidRDefault="0039069E" w:rsidP="008C67AD">
      <w:pPr>
        <w:rPr>
          <w:rFonts w:asciiTheme="majorBidi" w:hAnsiTheme="majorBidi" w:cstheme="majorBidi"/>
          <w:sz w:val="24"/>
          <w:szCs w:val="24"/>
        </w:rPr>
      </w:pPr>
      <w:r w:rsidRPr="006409EE">
        <w:rPr>
          <w:rFonts w:asciiTheme="majorBidi" w:hAnsiTheme="majorBidi" w:cstheme="majorBidi"/>
          <w:b/>
          <w:bCs/>
          <w:sz w:val="24"/>
          <w:szCs w:val="24"/>
        </w:rPr>
        <w:t>Theoretical studies must be accompanied by practical studies:</w:t>
      </w:r>
      <w:r>
        <w:rPr>
          <w:rFonts w:asciiTheme="majorBidi" w:hAnsiTheme="majorBidi" w:cstheme="majorBidi"/>
          <w:sz w:val="24"/>
          <w:szCs w:val="24"/>
        </w:rPr>
        <w:t xml:space="preserve"> Ibn Khaldun argues that the theoretical studies must be accompanied by the practical ones. He equally emphasizes the instruction of arts and crafts. He maintains that observation and application of knowledge is necessary to make the educative process practical and life-oriented. The theoretical and practical studies go side by side and supplement each other. Their simultaneously instruction is essential for the accomplishment of comprehensive goals of education. The collaboration of art sciences and craft sciences progress and develop the personality of the individuals.</w:t>
      </w:r>
    </w:p>
    <w:p w:rsidR="004635DF" w:rsidRDefault="0039069E" w:rsidP="008C67AD">
      <w:pPr>
        <w:rPr>
          <w:rFonts w:asciiTheme="majorBidi" w:hAnsiTheme="majorBidi" w:cstheme="majorBidi"/>
          <w:sz w:val="24"/>
          <w:szCs w:val="24"/>
        </w:rPr>
      </w:pPr>
      <w:r w:rsidRPr="006409EE">
        <w:rPr>
          <w:rFonts w:asciiTheme="majorBidi" w:hAnsiTheme="majorBidi" w:cstheme="majorBidi"/>
          <w:b/>
          <w:bCs/>
          <w:sz w:val="24"/>
          <w:szCs w:val="24"/>
        </w:rPr>
        <w:t>The rational sciences spring from problems:</w:t>
      </w:r>
      <w:r>
        <w:rPr>
          <w:rFonts w:asciiTheme="majorBidi" w:hAnsiTheme="majorBidi" w:cstheme="majorBidi"/>
          <w:sz w:val="24"/>
          <w:szCs w:val="24"/>
        </w:rPr>
        <w:t xml:space="preserve"> According to Ibn Khaldun, </w:t>
      </w:r>
      <w:r w:rsidR="004635DF">
        <w:rPr>
          <w:rFonts w:asciiTheme="majorBidi" w:hAnsiTheme="majorBidi" w:cstheme="majorBidi"/>
          <w:sz w:val="24"/>
          <w:szCs w:val="24"/>
        </w:rPr>
        <w:t>the utilization of the mental abilities of the students is the foundation of the educative process. As per his belief, when an individual comes across a problem, he/she uses his/her mental ability and succeeds in resolving the problem. Education is, in fact, the process of finding out the solution of problems by the individuals. The cognitive abilities play a significant role in the solution of problems. According to the views of Ibn Khaldun, all the rational sciences spring from the problems which consequently lead to the social stability.</w:t>
      </w:r>
    </w:p>
    <w:p w:rsidR="00373FA6" w:rsidRDefault="004635DF" w:rsidP="008C67AD">
      <w:pPr>
        <w:rPr>
          <w:rFonts w:asciiTheme="majorBidi" w:hAnsiTheme="majorBidi" w:cstheme="majorBidi"/>
          <w:sz w:val="24"/>
          <w:szCs w:val="24"/>
        </w:rPr>
      </w:pPr>
      <w:r w:rsidRPr="006409EE">
        <w:rPr>
          <w:rFonts w:asciiTheme="majorBidi" w:hAnsiTheme="majorBidi" w:cstheme="majorBidi"/>
          <w:b/>
          <w:bCs/>
          <w:sz w:val="24"/>
          <w:szCs w:val="24"/>
        </w:rPr>
        <w:t>Harsh treatment makes the children corrupt:</w:t>
      </w:r>
      <w:r>
        <w:rPr>
          <w:rFonts w:asciiTheme="majorBidi" w:hAnsiTheme="majorBidi" w:cstheme="majorBidi"/>
          <w:sz w:val="24"/>
          <w:szCs w:val="24"/>
        </w:rPr>
        <w:t xml:space="preserve"> </w:t>
      </w:r>
      <w:r w:rsidR="00DF0F57">
        <w:rPr>
          <w:rFonts w:asciiTheme="majorBidi" w:hAnsiTheme="majorBidi" w:cstheme="majorBidi"/>
          <w:sz w:val="24"/>
          <w:szCs w:val="24"/>
        </w:rPr>
        <w:t xml:space="preserve">Ibn Khaldun holds that it is very harmful to be very strict and harsh on the students specially the students of young age. During the instructional process, this aggressiveness negatively </w:t>
      </w:r>
      <w:proofErr w:type="gramStart"/>
      <w:r w:rsidR="00DF0F57">
        <w:rPr>
          <w:rFonts w:asciiTheme="majorBidi" w:hAnsiTheme="majorBidi" w:cstheme="majorBidi"/>
          <w:sz w:val="24"/>
          <w:szCs w:val="24"/>
        </w:rPr>
        <w:t>influence</w:t>
      </w:r>
      <w:proofErr w:type="gramEnd"/>
      <w:r w:rsidR="00DF0F57">
        <w:rPr>
          <w:rFonts w:asciiTheme="majorBidi" w:hAnsiTheme="majorBidi" w:cstheme="majorBidi"/>
          <w:sz w:val="24"/>
          <w:szCs w:val="24"/>
        </w:rPr>
        <w:t xml:space="preserve"> the learner. It may affect the psychological bent and inclination of the children and create personality disorder. It may, too, lead to corrupt the desires and aspirations of the children in relation of their work and studies. It will drive the children to misbehavior and to lie out. He/she will learn to display actions contrary to those really within his/her inner self. As the time passes, this will become a part of his/her nature and behaviors. It </w:t>
      </w:r>
      <w:r w:rsidR="00373FA6">
        <w:rPr>
          <w:rFonts w:asciiTheme="majorBidi" w:hAnsiTheme="majorBidi" w:cstheme="majorBidi"/>
          <w:sz w:val="24"/>
          <w:szCs w:val="24"/>
        </w:rPr>
        <w:t>will corr</w:t>
      </w:r>
      <w:r w:rsidR="00DF0F57">
        <w:rPr>
          <w:rFonts w:asciiTheme="majorBidi" w:hAnsiTheme="majorBidi" w:cstheme="majorBidi"/>
          <w:sz w:val="24"/>
          <w:szCs w:val="24"/>
        </w:rPr>
        <w:t>upt the enhancements of the social</w:t>
      </w:r>
      <w:r w:rsidR="00373FA6">
        <w:rPr>
          <w:rFonts w:asciiTheme="majorBidi" w:hAnsiTheme="majorBidi" w:cstheme="majorBidi"/>
          <w:sz w:val="24"/>
          <w:szCs w:val="24"/>
        </w:rPr>
        <w:t xml:space="preserve"> activities and whole meaning of humanity consisting of self-esteem and universal values. Therefore, the teachers and the parents should not be aggressive and strict towards the children if they wish to instruct them truthfulness, patience and obedience.</w:t>
      </w:r>
    </w:p>
    <w:p w:rsidR="006409EE" w:rsidRDefault="006409EE" w:rsidP="008C67AD">
      <w:pPr>
        <w:rPr>
          <w:rFonts w:asciiTheme="majorBidi" w:hAnsiTheme="majorBidi" w:cstheme="majorBidi"/>
          <w:sz w:val="24"/>
          <w:szCs w:val="24"/>
        </w:rPr>
      </w:pPr>
    </w:p>
    <w:p w:rsidR="00373FA6" w:rsidRDefault="00373FA6" w:rsidP="008C67AD">
      <w:pPr>
        <w:rPr>
          <w:rFonts w:asciiTheme="majorBidi" w:hAnsiTheme="majorBidi" w:cstheme="majorBidi"/>
          <w:b/>
          <w:bCs/>
          <w:sz w:val="24"/>
          <w:szCs w:val="24"/>
        </w:rPr>
      </w:pPr>
      <w:r w:rsidRPr="0061104F">
        <w:rPr>
          <w:rFonts w:asciiTheme="majorBidi" w:hAnsiTheme="majorBidi" w:cstheme="majorBidi"/>
          <w:b/>
          <w:bCs/>
          <w:sz w:val="24"/>
          <w:szCs w:val="24"/>
        </w:rPr>
        <w:lastRenderedPageBreak/>
        <w:t>What is the comparative study of the educational concept</w:t>
      </w:r>
      <w:r w:rsidR="0061104F">
        <w:rPr>
          <w:rFonts w:asciiTheme="majorBidi" w:hAnsiTheme="majorBidi" w:cstheme="majorBidi"/>
          <w:b/>
          <w:bCs/>
          <w:sz w:val="24"/>
          <w:szCs w:val="24"/>
        </w:rPr>
        <w:t>s</w:t>
      </w:r>
      <w:r w:rsidRPr="0061104F">
        <w:rPr>
          <w:rFonts w:asciiTheme="majorBidi" w:hAnsiTheme="majorBidi" w:cstheme="majorBidi"/>
          <w:b/>
          <w:bCs/>
          <w:sz w:val="24"/>
          <w:szCs w:val="24"/>
        </w:rPr>
        <w:t xml:space="preserve"> of Al-</w:t>
      </w:r>
      <w:proofErr w:type="spellStart"/>
      <w:r w:rsidRPr="0061104F">
        <w:rPr>
          <w:rFonts w:asciiTheme="majorBidi" w:hAnsiTheme="majorBidi" w:cstheme="majorBidi"/>
          <w:b/>
          <w:bCs/>
          <w:sz w:val="24"/>
          <w:szCs w:val="24"/>
        </w:rPr>
        <w:t>Ghazali</w:t>
      </w:r>
      <w:proofErr w:type="spellEnd"/>
      <w:r w:rsidRPr="0061104F">
        <w:rPr>
          <w:rFonts w:asciiTheme="majorBidi" w:hAnsiTheme="majorBidi" w:cstheme="majorBidi"/>
          <w:b/>
          <w:bCs/>
          <w:sz w:val="24"/>
          <w:szCs w:val="24"/>
        </w:rPr>
        <w:t xml:space="preserve"> and </w:t>
      </w:r>
      <w:proofErr w:type="spellStart"/>
      <w:r w:rsidRPr="0061104F">
        <w:rPr>
          <w:rFonts w:asciiTheme="majorBidi" w:hAnsiTheme="majorBidi" w:cstheme="majorBidi"/>
          <w:b/>
          <w:bCs/>
          <w:sz w:val="24"/>
          <w:szCs w:val="24"/>
        </w:rPr>
        <w:t>Ibn</w:t>
      </w:r>
      <w:proofErr w:type="spellEnd"/>
      <w:r w:rsidRPr="0061104F">
        <w:rPr>
          <w:rFonts w:asciiTheme="majorBidi" w:hAnsiTheme="majorBidi" w:cstheme="majorBidi"/>
          <w:b/>
          <w:bCs/>
          <w:sz w:val="24"/>
          <w:szCs w:val="24"/>
        </w:rPr>
        <w:t xml:space="preserve"> </w:t>
      </w:r>
      <w:proofErr w:type="spellStart"/>
      <w:r w:rsidRPr="0061104F">
        <w:rPr>
          <w:rFonts w:asciiTheme="majorBidi" w:hAnsiTheme="majorBidi" w:cstheme="majorBidi"/>
          <w:b/>
          <w:bCs/>
          <w:sz w:val="24"/>
          <w:szCs w:val="24"/>
        </w:rPr>
        <w:t>Khaldun</w:t>
      </w:r>
      <w:proofErr w:type="spellEnd"/>
    </w:p>
    <w:p w:rsidR="0061104F" w:rsidRPr="0061104F" w:rsidRDefault="0061104F" w:rsidP="008C67AD">
      <w:pPr>
        <w:rPr>
          <w:rFonts w:asciiTheme="majorBidi" w:hAnsiTheme="majorBidi" w:cstheme="majorBidi"/>
          <w:b/>
          <w:bCs/>
          <w:sz w:val="24"/>
          <w:szCs w:val="24"/>
        </w:rPr>
      </w:pPr>
    </w:p>
    <w:p w:rsidR="00373FA6" w:rsidRDefault="00373FA6" w:rsidP="008C67AD">
      <w:pPr>
        <w:rPr>
          <w:rFonts w:asciiTheme="majorBidi" w:hAnsiTheme="majorBidi" w:cstheme="majorBidi"/>
          <w:sz w:val="24"/>
          <w:szCs w:val="24"/>
        </w:rPr>
      </w:pPr>
      <w:r>
        <w:rPr>
          <w:rFonts w:asciiTheme="majorBidi" w:hAnsiTheme="majorBidi" w:cstheme="majorBidi"/>
          <w:sz w:val="24"/>
          <w:szCs w:val="24"/>
        </w:rPr>
        <w:t>The educational thoughts of Al-Ghazali and Ibn Khaldun highly influenced and inspired the modern world of education. In the today’s modern world of education, most of the educational discoveries, thoughts, principles and theories have their origins in the educational endeavors of the Muslim educational thinkers. The following table represents an outline of the comparative study of the educational precepts of Al-Ghazali and Ibn Khaldun:-</w:t>
      </w:r>
    </w:p>
    <w:p w:rsidR="00D66BB0" w:rsidRDefault="00D66BB0" w:rsidP="008C67AD">
      <w:pPr>
        <w:rPr>
          <w:rFonts w:asciiTheme="majorBidi" w:hAnsiTheme="majorBidi" w:cstheme="majorBidi"/>
          <w:sz w:val="24"/>
          <w:szCs w:val="24"/>
        </w:rPr>
      </w:pPr>
    </w:p>
    <w:tbl>
      <w:tblPr>
        <w:tblStyle w:val="TableGrid"/>
        <w:tblW w:w="0" w:type="auto"/>
        <w:tblLook w:val="04A0"/>
      </w:tblPr>
      <w:tblGrid>
        <w:gridCol w:w="3192"/>
        <w:gridCol w:w="3192"/>
        <w:gridCol w:w="3192"/>
      </w:tblGrid>
      <w:tr w:rsidR="002A5405" w:rsidTr="002A5405">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                Aspect</w:t>
            </w:r>
          </w:p>
        </w:tc>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               Al-Ghazali</w:t>
            </w:r>
          </w:p>
        </w:tc>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              Ibn-Khaldun</w:t>
            </w:r>
          </w:p>
        </w:tc>
      </w:tr>
      <w:tr w:rsidR="002A5405" w:rsidTr="002A5405">
        <w:tc>
          <w:tcPr>
            <w:tcW w:w="3192" w:type="dxa"/>
          </w:tcPr>
          <w:p w:rsidR="00971F9A" w:rsidRDefault="00971F9A" w:rsidP="008C67AD">
            <w:pPr>
              <w:rPr>
                <w:rFonts w:asciiTheme="majorBidi" w:hAnsiTheme="majorBidi" w:cstheme="majorBidi"/>
                <w:sz w:val="24"/>
                <w:szCs w:val="24"/>
              </w:rPr>
            </w:pPr>
            <w:r>
              <w:rPr>
                <w:rFonts w:asciiTheme="majorBidi" w:hAnsiTheme="majorBidi" w:cstheme="majorBidi"/>
                <w:sz w:val="24"/>
                <w:szCs w:val="24"/>
              </w:rPr>
              <w:t xml:space="preserve">       </w:t>
            </w:r>
          </w:p>
          <w:p w:rsidR="00971F9A" w:rsidRDefault="00971F9A" w:rsidP="00971F9A">
            <w:pPr>
              <w:rPr>
                <w:rFonts w:asciiTheme="majorBidi" w:hAnsiTheme="majorBidi" w:cstheme="majorBidi"/>
                <w:sz w:val="24"/>
                <w:szCs w:val="24"/>
              </w:rPr>
            </w:pPr>
            <w:r>
              <w:rPr>
                <w:rFonts w:asciiTheme="majorBidi" w:hAnsiTheme="majorBidi" w:cstheme="majorBidi"/>
                <w:sz w:val="24"/>
                <w:szCs w:val="24"/>
              </w:rPr>
              <w:t xml:space="preserve">   </w:t>
            </w:r>
          </w:p>
          <w:p w:rsidR="002A5405" w:rsidRDefault="002A5405" w:rsidP="00971F9A">
            <w:pPr>
              <w:rPr>
                <w:rFonts w:asciiTheme="majorBidi" w:hAnsiTheme="majorBidi" w:cstheme="majorBidi"/>
                <w:sz w:val="24"/>
                <w:szCs w:val="24"/>
              </w:rPr>
            </w:pPr>
            <w:r>
              <w:rPr>
                <w:rFonts w:asciiTheme="majorBidi" w:hAnsiTheme="majorBidi" w:cstheme="majorBidi"/>
                <w:sz w:val="24"/>
                <w:szCs w:val="24"/>
              </w:rPr>
              <w:t>Ultimate reality</w:t>
            </w:r>
          </w:p>
        </w:tc>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Allah is the ultimate reality. The revealed knowledge can lead to the ultimate truth.</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Allah is the ultimate reality of the universe. Sensory knowledge can provide elementary information about the ultimate truth.</w:t>
            </w:r>
          </w:p>
        </w:tc>
      </w:tr>
      <w:tr w:rsidR="002A5405" w:rsidTr="002A5405">
        <w:tc>
          <w:tcPr>
            <w:tcW w:w="3192" w:type="dxa"/>
          </w:tcPr>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Axiological concept</w:t>
            </w:r>
          </w:p>
        </w:tc>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“Acquisition of the Will of Allah” is the highest human value. </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Acquisition of the Will of Allah is the foremost aim of life.</w:t>
            </w:r>
          </w:p>
        </w:tc>
      </w:tr>
      <w:tr w:rsidR="002A5405" w:rsidTr="002A5405">
        <w:tc>
          <w:tcPr>
            <w:tcW w:w="3192" w:type="dxa"/>
          </w:tcPr>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Epistemological concept</w:t>
            </w:r>
          </w:p>
        </w:tc>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Knowledge can be divided into two categories, beneficial knowledge and harmful knowledge.</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There are two streams of knowledge, rational knowledge and imitative knowledge.</w:t>
            </w:r>
          </w:p>
        </w:tc>
      </w:tr>
      <w:tr w:rsidR="002A5405" w:rsidTr="002A5405">
        <w:tc>
          <w:tcPr>
            <w:tcW w:w="3192" w:type="dxa"/>
          </w:tcPr>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2A5405" w:rsidRDefault="00971F9A" w:rsidP="008C67AD">
            <w:pPr>
              <w:rPr>
                <w:rFonts w:asciiTheme="majorBidi" w:hAnsiTheme="majorBidi" w:cstheme="majorBidi"/>
                <w:sz w:val="24"/>
                <w:szCs w:val="24"/>
              </w:rPr>
            </w:pPr>
            <w:r>
              <w:rPr>
                <w:rFonts w:asciiTheme="majorBidi" w:hAnsiTheme="majorBidi" w:cstheme="majorBidi"/>
                <w:sz w:val="24"/>
                <w:szCs w:val="24"/>
              </w:rPr>
              <w:t xml:space="preserve"> </w:t>
            </w:r>
            <w:r w:rsidR="002A5405">
              <w:rPr>
                <w:rFonts w:asciiTheme="majorBidi" w:hAnsiTheme="majorBidi" w:cstheme="majorBidi"/>
                <w:sz w:val="24"/>
                <w:szCs w:val="24"/>
              </w:rPr>
              <w:t>Aims of education</w:t>
            </w:r>
          </w:p>
        </w:tc>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‘Acquisition of the Will of Allah’, ‘understanding of the laws of universe’ and fulfillment of material needs are the principle aims of education.</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 xml:space="preserve">‘Divine recognition, ‘Search for truth’, ‘stability of social life’ and </w:t>
            </w:r>
            <w:proofErr w:type="gramStart"/>
            <w:r>
              <w:rPr>
                <w:rFonts w:asciiTheme="majorBidi" w:hAnsiTheme="majorBidi" w:cstheme="majorBidi"/>
                <w:sz w:val="24"/>
                <w:szCs w:val="24"/>
              </w:rPr>
              <w:t>survival of human race are</w:t>
            </w:r>
            <w:proofErr w:type="gramEnd"/>
            <w:r>
              <w:rPr>
                <w:rFonts w:asciiTheme="majorBidi" w:hAnsiTheme="majorBidi" w:cstheme="majorBidi"/>
                <w:sz w:val="24"/>
                <w:szCs w:val="24"/>
              </w:rPr>
              <w:t xml:space="preserve"> the primary aims of education. </w:t>
            </w:r>
          </w:p>
        </w:tc>
      </w:tr>
      <w:tr w:rsidR="002A5405" w:rsidTr="002A5405">
        <w:tc>
          <w:tcPr>
            <w:tcW w:w="3192" w:type="dxa"/>
          </w:tcPr>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Inclination </w:t>
            </w:r>
          </w:p>
        </w:tc>
        <w:tc>
          <w:tcPr>
            <w:tcW w:w="3192" w:type="dxa"/>
          </w:tcPr>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The educational philosophy of </w:t>
            </w:r>
            <w:r w:rsidR="00E81278">
              <w:rPr>
                <w:rFonts w:asciiTheme="majorBidi" w:hAnsiTheme="majorBidi" w:cstheme="majorBidi"/>
                <w:sz w:val="24"/>
                <w:szCs w:val="24"/>
              </w:rPr>
              <w:t>Al-Ghazali is inclined to utili</w:t>
            </w:r>
            <w:r>
              <w:rPr>
                <w:rFonts w:asciiTheme="majorBidi" w:hAnsiTheme="majorBidi" w:cstheme="majorBidi"/>
                <w:sz w:val="24"/>
                <w:szCs w:val="24"/>
              </w:rPr>
              <w:t xml:space="preserve">tarianism. </w:t>
            </w:r>
            <w:r w:rsidR="00E81278">
              <w:rPr>
                <w:rFonts w:asciiTheme="majorBidi" w:hAnsiTheme="majorBidi" w:cstheme="majorBidi"/>
                <w:sz w:val="24"/>
                <w:szCs w:val="24"/>
              </w:rPr>
              <w:t>This utilitarianism is not restric</w:t>
            </w:r>
            <w:r w:rsidR="0061104F">
              <w:rPr>
                <w:rFonts w:asciiTheme="majorBidi" w:hAnsiTheme="majorBidi" w:cstheme="majorBidi"/>
                <w:sz w:val="24"/>
                <w:szCs w:val="24"/>
              </w:rPr>
              <w:t>t</w:t>
            </w:r>
            <w:r w:rsidR="00E81278">
              <w:rPr>
                <w:rFonts w:asciiTheme="majorBidi" w:hAnsiTheme="majorBidi" w:cstheme="majorBidi"/>
                <w:sz w:val="24"/>
                <w:szCs w:val="24"/>
              </w:rPr>
              <w:t>ed to the material world. It extends itself to the spiritual world.</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The educational philosophy of Ibn Khaldun is inclined to the social welfare. He regards education as a tool for repairing the organs of society. To me, the educational thoughts of Dewey are the extended form of the educational precepts of Ibn Khaldun.</w:t>
            </w:r>
          </w:p>
        </w:tc>
      </w:tr>
      <w:tr w:rsidR="002A5405" w:rsidTr="002A5405">
        <w:tc>
          <w:tcPr>
            <w:tcW w:w="3192" w:type="dxa"/>
          </w:tcPr>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Curriculum </w:t>
            </w:r>
          </w:p>
        </w:tc>
        <w:tc>
          <w:tcPr>
            <w:tcW w:w="3192" w:type="dxa"/>
          </w:tcPr>
          <w:p w:rsidR="002A5405" w:rsidRDefault="00E81278" w:rsidP="008C67AD">
            <w:pPr>
              <w:rPr>
                <w:rFonts w:asciiTheme="majorBidi" w:hAnsiTheme="majorBidi" w:cstheme="majorBidi"/>
                <w:sz w:val="24"/>
                <w:szCs w:val="24"/>
              </w:rPr>
            </w:pPr>
            <w:r>
              <w:rPr>
                <w:rFonts w:asciiTheme="majorBidi" w:hAnsiTheme="majorBidi" w:cstheme="majorBidi"/>
                <w:sz w:val="24"/>
                <w:szCs w:val="24"/>
              </w:rPr>
              <w:t xml:space="preserve">Curriculum should comprise of both the rational and imitative science for the purpose of balanced and comprehensive personality </w:t>
            </w:r>
            <w:r>
              <w:rPr>
                <w:rFonts w:asciiTheme="majorBidi" w:hAnsiTheme="majorBidi" w:cstheme="majorBidi"/>
                <w:sz w:val="24"/>
                <w:szCs w:val="24"/>
              </w:rPr>
              <w:lastRenderedPageBreak/>
              <w:t>development of the children. Besides, fine arts and war sciences should also be the part of curriculum.</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lastRenderedPageBreak/>
              <w:t xml:space="preserve">All the beneficial sciences can be included in the curriculum. The industrial sciences and handicrafts should also be given considerable place in the </w:t>
            </w:r>
            <w:r>
              <w:rPr>
                <w:rFonts w:asciiTheme="majorBidi" w:hAnsiTheme="majorBidi" w:cstheme="majorBidi"/>
                <w:sz w:val="24"/>
                <w:szCs w:val="24"/>
              </w:rPr>
              <w:lastRenderedPageBreak/>
              <w:t>curriculum for economic growth and social stability.</w:t>
            </w:r>
          </w:p>
        </w:tc>
      </w:tr>
      <w:tr w:rsidR="002A5405" w:rsidTr="002A5405">
        <w:tc>
          <w:tcPr>
            <w:tcW w:w="3192" w:type="dxa"/>
          </w:tcPr>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Women education</w:t>
            </w:r>
          </w:p>
        </w:tc>
        <w:tc>
          <w:tcPr>
            <w:tcW w:w="3192" w:type="dxa"/>
          </w:tcPr>
          <w:p w:rsidR="002A5405" w:rsidRDefault="00E81278" w:rsidP="008C67AD">
            <w:pPr>
              <w:rPr>
                <w:rFonts w:asciiTheme="majorBidi" w:hAnsiTheme="majorBidi" w:cstheme="majorBidi"/>
                <w:sz w:val="24"/>
                <w:szCs w:val="24"/>
              </w:rPr>
            </w:pPr>
            <w:r>
              <w:rPr>
                <w:rFonts w:asciiTheme="majorBidi" w:hAnsiTheme="majorBidi" w:cstheme="majorBidi"/>
                <w:sz w:val="24"/>
                <w:szCs w:val="24"/>
              </w:rPr>
              <w:t xml:space="preserve">According to Al-Ghazali, women should be provided the opportunities for education till the elementary level. He does not favor higher education for women. </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 xml:space="preserve">Ibn Khaldun does not favor higher education for women. He recommends </w:t>
            </w:r>
            <w:proofErr w:type="gramStart"/>
            <w:r>
              <w:rPr>
                <w:rFonts w:asciiTheme="majorBidi" w:hAnsiTheme="majorBidi" w:cstheme="majorBidi"/>
                <w:sz w:val="24"/>
                <w:szCs w:val="24"/>
              </w:rPr>
              <w:t>to include</w:t>
            </w:r>
            <w:proofErr w:type="gramEnd"/>
            <w:r>
              <w:rPr>
                <w:rFonts w:asciiTheme="majorBidi" w:hAnsiTheme="majorBidi" w:cstheme="majorBidi"/>
                <w:sz w:val="24"/>
                <w:szCs w:val="24"/>
              </w:rPr>
              <w:t xml:space="preserve"> fundamental precepts of Islam, home economics and child care in the women curriculum.</w:t>
            </w:r>
          </w:p>
        </w:tc>
      </w:tr>
      <w:tr w:rsidR="002A5405" w:rsidTr="002A5405">
        <w:tc>
          <w:tcPr>
            <w:tcW w:w="3192" w:type="dxa"/>
          </w:tcPr>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Methodology</w:t>
            </w:r>
          </w:p>
        </w:tc>
        <w:tc>
          <w:tcPr>
            <w:tcW w:w="3192" w:type="dxa"/>
          </w:tcPr>
          <w:p w:rsidR="002A5405" w:rsidRDefault="00E81278" w:rsidP="008C67AD">
            <w:pPr>
              <w:rPr>
                <w:rFonts w:asciiTheme="majorBidi" w:hAnsiTheme="majorBidi" w:cstheme="majorBidi"/>
                <w:sz w:val="24"/>
                <w:szCs w:val="24"/>
              </w:rPr>
            </w:pPr>
            <w:r>
              <w:rPr>
                <w:rFonts w:asciiTheme="majorBidi" w:hAnsiTheme="majorBidi" w:cstheme="majorBidi"/>
                <w:sz w:val="24"/>
                <w:szCs w:val="24"/>
              </w:rPr>
              <w:t xml:space="preserve">The instructional strategy of Al-Ghazali corresponds to the Psychological principles and natural needs of the learners. The instructional </w:t>
            </w:r>
            <w:proofErr w:type="gramStart"/>
            <w:r w:rsidR="0061104F">
              <w:rPr>
                <w:rFonts w:asciiTheme="majorBidi" w:hAnsiTheme="majorBidi" w:cstheme="majorBidi"/>
                <w:sz w:val="24"/>
                <w:szCs w:val="24"/>
              </w:rPr>
              <w:t xml:space="preserve">principle </w:t>
            </w:r>
            <w:r>
              <w:rPr>
                <w:rFonts w:asciiTheme="majorBidi" w:hAnsiTheme="majorBidi" w:cstheme="majorBidi"/>
                <w:sz w:val="24"/>
                <w:szCs w:val="24"/>
              </w:rPr>
              <w:t>like</w:t>
            </w:r>
            <w:proofErr w:type="gramEnd"/>
            <w:r>
              <w:rPr>
                <w:rFonts w:asciiTheme="majorBidi" w:hAnsiTheme="majorBidi" w:cstheme="majorBidi"/>
                <w:sz w:val="24"/>
                <w:szCs w:val="24"/>
              </w:rPr>
              <w:t xml:space="preserve"> “evaluation o</w:t>
            </w:r>
            <w:r w:rsidR="0061104F">
              <w:rPr>
                <w:rFonts w:asciiTheme="majorBidi" w:hAnsiTheme="majorBidi" w:cstheme="majorBidi"/>
                <w:sz w:val="24"/>
                <w:szCs w:val="24"/>
              </w:rPr>
              <w:t>f previous knowledge” and ‘grad</w:t>
            </w:r>
            <w:r>
              <w:rPr>
                <w:rFonts w:asciiTheme="majorBidi" w:hAnsiTheme="majorBidi" w:cstheme="majorBidi"/>
                <w:sz w:val="24"/>
                <w:szCs w:val="24"/>
              </w:rPr>
              <w:t xml:space="preserve">ation in content presentation’ are the significant instructional discoveries of Al-Ghazali. </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Ibn Khaldun recommends discussion method, excursion method and direct method for instruction. He advises the teachers to take into accou</w:t>
            </w:r>
            <w:r w:rsidR="0061104F">
              <w:rPr>
                <w:rFonts w:asciiTheme="majorBidi" w:hAnsiTheme="majorBidi" w:cstheme="majorBidi"/>
                <w:sz w:val="24"/>
                <w:szCs w:val="24"/>
              </w:rPr>
              <w:t>nt the individual differences of</w:t>
            </w:r>
            <w:r>
              <w:rPr>
                <w:rFonts w:asciiTheme="majorBidi" w:hAnsiTheme="majorBidi" w:cstheme="majorBidi"/>
                <w:sz w:val="24"/>
                <w:szCs w:val="24"/>
              </w:rPr>
              <w:t xml:space="preserve"> the students during the instructional process.</w:t>
            </w:r>
          </w:p>
        </w:tc>
      </w:tr>
      <w:tr w:rsidR="002A5405" w:rsidTr="002A5405">
        <w:tc>
          <w:tcPr>
            <w:tcW w:w="3192" w:type="dxa"/>
          </w:tcPr>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 xml:space="preserve">Theory of punishment </w:t>
            </w:r>
          </w:p>
        </w:tc>
        <w:tc>
          <w:tcPr>
            <w:tcW w:w="3192" w:type="dxa"/>
          </w:tcPr>
          <w:p w:rsidR="002A5405" w:rsidRDefault="00E81278" w:rsidP="008C67AD">
            <w:pPr>
              <w:rPr>
                <w:rFonts w:asciiTheme="majorBidi" w:hAnsiTheme="majorBidi" w:cstheme="majorBidi"/>
                <w:sz w:val="24"/>
                <w:szCs w:val="24"/>
              </w:rPr>
            </w:pPr>
            <w:r>
              <w:rPr>
                <w:rFonts w:asciiTheme="majorBidi" w:hAnsiTheme="majorBidi" w:cstheme="majorBidi"/>
                <w:sz w:val="24"/>
                <w:szCs w:val="24"/>
              </w:rPr>
              <w:t xml:space="preserve">Al-Ghazali does not believe in strict discipline in the educational setting. </w:t>
            </w:r>
            <w:proofErr w:type="gramStart"/>
            <w:r>
              <w:rPr>
                <w:rFonts w:asciiTheme="majorBidi" w:hAnsiTheme="majorBidi" w:cstheme="majorBidi"/>
                <w:sz w:val="24"/>
                <w:szCs w:val="24"/>
              </w:rPr>
              <w:t>He</w:t>
            </w:r>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disfavours</w:t>
            </w:r>
            <w:proofErr w:type="spellEnd"/>
            <w:r>
              <w:rPr>
                <w:rFonts w:asciiTheme="majorBidi" w:hAnsiTheme="majorBidi" w:cstheme="majorBidi"/>
                <w:sz w:val="24"/>
                <w:szCs w:val="24"/>
              </w:rPr>
              <w:t xml:space="preserve"> physical punishment. He holds that punishment cannot mend the learners. He permits limited physical punishment in indispensible conditions which cannot be more than three sticks.</w:t>
            </w:r>
          </w:p>
        </w:tc>
        <w:tc>
          <w:tcPr>
            <w:tcW w:w="3192" w:type="dxa"/>
          </w:tcPr>
          <w:p w:rsidR="002A5405" w:rsidRDefault="00D66BB0" w:rsidP="008C67AD">
            <w:pPr>
              <w:rPr>
                <w:rFonts w:asciiTheme="majorBidi" w:hAnsiTheme="majorBidi" w:cstheme="majorBidi"/>
                <w:sz w:val="24"/>
                <w:szCs w:val="24"/>
              </w:rPr>
            </w:pPr>
            <w:r>
              <w:rPr>
                <w:rFonts w:asciiTheme="majorBidi" w:hAnsiTheme="majorBidi" w:cstheme="majorBidi"/>
                <w:sz w:val="24"/>
                <w:szCs w:val="24"/>
              </w:rPr>
              <w:t>Ibn Khaldun does not advocate physical punishment to uphold the state of discipline in the educational institution. He believes that punishment gives rise to social vices in the children. It hinders the process of cognitive development. In any circumstances, physical punishment is not allowed.</w:t>
            </w:r>
          </w:p>
        </w:tc>
      </w:tr>
      <w:tr w:rsidR="002A5405" w:rsidTr="002A5405">
        <w:tc>
          <w:tcPr>
            <w:tcW w:w="3192" w:type="dxa"/>
          </w:tcPr>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971F9A" w:rsidRDefault="00971F9A" w:rsidP="008C67AD">
            <w:pPr>
              <w:rPr>
                <w:rFonts w:asciiTheme="majorBidi" w:hAnsiTheme="majorBidi" w:cstheme="majorBidi"/>
                <w:sz w:val="24"/>
                <w:szCs w:val="24"/>
              </w:rPr>
            </w:pPr>
          </w:p>
          <w:p w:rsidR="002A5405" w:rsidRDefault="002A5405" w:rsidP="008C67AD">
            <w:pPr>
              <w:rPr>
                <w:rFonts w:asciiTheme="majorBidi" w:hAnsiTheme="majorBidi" w:cstheme="majorBidi"/>
                <w:sz w:val="24"/>
                <w:szCs w:val="24"/>
              </w:rPr>
            </w:pPr>
            <w:r>
              <w:rPr>
                <w:rFonts w:asciiTheme="majorBidi" w:hAnsiTheme="majorBidi" w:cstheme="majorBidi"/>
                <w:sz w:val="24"/>
                <w:szCs w:val="24"/>
              </w:rPr>
              <w:t>Theory of reward</w:t>
            </w:r>
          </w:p>
        </w:tc>
        <w:tc>
          <w:tcPr>
            <w:tcW w:w="3192" w:type="dxa"/>
          </w:tcPr>
          <w:p w:rsidR="002A5405" w:rsidRDefault="00E81278" w:rsidP="008C67AD">
            <w:pPr>
              <w:rPr>
                <w:rFonts w:asciiTheme="majorBidi" w:hAnsiTheme="majorBidi" w:cstheme="majorBidi"/>
                <w:sz w:val="24"/>
                <w:szCs w:val="24"/>
              </w:rPr>
            </w:pPr>
            <w:r>
              <w:rPr>
                <w:rFonts w:asciiTheme="majorBidi" w:hAnsiTheme="majorBidi" w:cstheme="majorBidi"/>
                <w:sz w:val="24"/>
                <w:szCs w:val="24"/>
              </w:rPr>
              <w:t>Al-Ghazali directs the teachers and the parents to encourage their children on their successes and achievements. The children should be rewarded on their performance. They must be appreciated for their high moral character and conduct. Rewards bring about inner pleasure in the children and raise their morale.</w:t>
            </w:r>
          </w:p>
        </w:tc>
        <w:tc>
          <w:tcPr>
            <w:tcW w:w="3192" w:type="dxa"/>
          </w:tcPr>
          <w:p w:rsidR="002A5405" w:rsidRDefault="00971F9A" w:rsidP="008C67AD">
            <w:pPr>
              <w:rPr>
                <w:rFonts w:asciiTheme="majorBidi" w:hAnsiTheme="majorBidi" w:cstheme="majorBidi"/>
                <w:sz w:val="24"/>
                <w:szCs w:val="24"/>
              </w:rPr>
            </w:pPr>
            <w:r>
              <w:rPr>
                <w:rFonts w:asciiTheme="majorBidi" w:hAnsiTheme="majorBidi" w:cstheme="majorBidi"/>
                <w:sz w:val="24"/>
                <w:szCs w:val="24"/>
              </w:rPr>
              <w:t>Ibn Khaldun expects from teachers and parents to guide the children through the course of life. They should treat them sympathetically, tenderly and affectionately.</w:t>
            </w:r>
          </w:p>
        </w:tc>
      </w:tr>
    </w:tbl>
    <w:p w:rsidR="008C5DF1" w:rsidRDefault="008C5DF1" w:rsidP="008C67AD">
      <w:pPr>
        <w:rPr>
          <w:rFonts w:asciiTheme="majorBidi" w:hAnsiTheme="majorBidi" w:cstheme="majorBidi"/>
          <w:sz w:val="24"/>
          <w:szCs w:val="24"/>
        </w:rPr>
      </w:pPr>
    </w:p>
    <w:p w:rsidR="00C621B3" w:rsidRDefault="00C621B3" w:rsidP="008C67AD">
      <w:pPr>
        <w:rPr>
          <w:rFonts w:asciiTheme="majorBidi" w:hAnsiTheme="majorBidi" w:cstheme="majorBidi"/>
          <w:sz w:val="24"/>
          <w:szCs w:val="24"/>
        </w:rPr>
      </w:pPr>
    </w:p>
    <w:p w:rsidR="008C5DF1" w:rsidRPr="00C621B3" w:rsidRDefault="008C5DF1" w:rsidP="008C67AD">
      <w:pPr>
        <w:rPr>
          <w:rFonts w:asciiTheme="majorBidi" w:hAnsiTheme="majorBidi" w:cstheme="majorBidi"/>
          <w:b/>
          <w:bCs/>
          <w:sz w:val="24"/>
          <w:szCs w:val="24"/>
        </w:rPr>
      </w:pPr>
      <w:r w:rsidRPr="00C621B3">
        <w:rPr>
          <w:rFonts w:asciiTheme="majorBidi" w:hAnsiTheme="majorBidi" w:cstheme="majorBidi"/>
          <w:b/>
          <w:bCs/>
          <w:sz w:val="24"/>
          <w:szCs w:val="24"/>
        </w:rPr>
        <w:lastRenderedPageBreak/>
        <w:t xml:space="preserve">What benefits can be taken from educational thoughts of Ibn Khaldun </w:t>
      </w:r>
    </w:p>
    <w:p w:rsidR="008C5DF1" w:rsidRPr="00C621B3" w:rsidRDefault="008C5DF1" w:rsidP="008C67AD">
      <w:pPr>
        <w:rPr>
          <w:rFonts w:asciiTheme="majorBidi" w:hAnsiTheme="majorBidi" w:cstheme="majorBidi"/>
          <w:b/>
          <w:bCs/>
          <w:sz w:val="24"/>
          <w:szCs w:val="24"/>
        </w:rPr>
      </w:pPr>
      <w:r w:rsidRPr="00C621B3">
        <w:rPr>
          <w:rFonts w:asciiTheme="majorBidi" w:hAnsiTheme="majorBidi" w:cstheme="majorBidi"/>
          <w:b/>
          <w:bCs/>
          <w:sz w:val="24"/>
          <w:szCs w:val="24"/>
        </w:rPr>
        <w:t xml:space="preserve">What are the educational innovations conceived by Ibn Khaldun </w:t>
      </w:r>
    </w:p>
    <w:p w:rsidR="008C5DF1" w:rsidRDefault="008C5DF1" w:rsidP="008C67AD">
      <w:pPr>
        <w:rPr>
          <w:rFonts w:asciiTheme="majorBidi" w:hAnsiTheme="majorBidi" w:cstheme="majorBidi"/>
          <w:b/>
          <w:bCs/>
          <w:sz w:val="24"/>
          <w:szCs w:val="24"/>
        </w:rPr>
      </w:pPr>
      <w:r w:rsidRPr="00C621B3">
        <w:rPr>
          <w:rFonts w:asciiTheme="majorBidi" w:hAnsiTheme="majorBidi" w:cstheme="majorBidi"/>
          <w:b/>
          <w:bCs/>
          <w:sz w:val="24"/>
          <w:szCs w:val="24"/>
        </w:rPr>
        <w:t>Ibn Khaldun is a source of inspiration for the contemporary world of education how?</w:t>
      </w:r>
    </w:p>
    <w:p w:rsidR="00C621B3" w:rsidRPr="00C621B3" w:rsidRDefault="00C621B3" w:rsidP="008C67AD">
      <w:pPr>
        <w:rPr>
          <w:rFonts w:asciiTheme="majorBidi" w:hAnsiTheme="majorBidi" w:cstheme="majorBidi"/>
          <w:b/>
          <w:bCs/>
          <w:sz w:val="24"/>
          <w:szCs w:val="24"/>
        </w:rPr>
      </w:pPr>
    </w:p>
    <w:p w:rsidR="00F93C4B" w:rsidRDefault="00F93C4B" w:rsidP="008C67AD">
      <w:pPr>
        <w:rPr>
          <w:rFonts w:asciiTheme="majorBidi" w:hAnsiTheme="majorBidi" w:cstheme="majorBidi"/>
          <w:sz w:val="24"/>
          <w:szCs w:val="24"/>
        </w:rPr>
      </w:pPr>
      <w:r>
        <w:rPr>
          <w:rFonts w:asciiTheme="majorBidi" w:hAnsiTheme="majorBidi" w:cstheme="majorBidi"/>
          <w:sz w:val="24"/>
          <w:szCs w:val="24"/>
        </w:rPr>
        <w:t>Ibn Khaldun is, simultaneously, a philosopher, educational thinker and a distinguished social scientist. He has deep eyes on past, present and future as well. He formulated his educational thoughts and precepts after intensive studies of the Greek and Islamic literature. The modern world of education may get the following advantages and guidelines from the educational literature of Ibn Khaldun:-</w:t>
      </w:r>
    </w:p>
    <w:p w:rsidR="00686C7C" w:rsidRDefault="00F93C4B" w:rsidP="008C67AD">
      <w:pPr>
        <w:rPr>
          <w:rFonts w:asciiTheme="majorBidi" w:hAnsiTheme="majorBidi" w:cstheme="majorBidi"/>
          <w:sz w:val="24"/>
          <w:szCs w:val="24"/>
        </w:rPr>
      </w:pPr>
      <w:r w:rsidRPr="00C621B3">
        <w:rPr>
          <w:rFonts w:asciiTheme="majorBidi" w:hAnsiTheme="majorBidi" w:cstheme="majorBidi"/>
          <w:b/>
          <w:bCs/>
          <w:sz w:val="24"/>
          <w:szCs w:val="24"/>
        </w:rPr>
        <w:t>Human beings are bound to learn:</w:t>
      </w:r>
      <w:r>
        <w:rPr>
          <w:rFonts w:asciiTheme="majorBidi" w:hAnsiTheme="majorBidi" w:cstheme="majorBidi"/>
          <w:sz w:val="24"/>
          <w:szCs w:val="24"/>
        </w:rPr>
        <w:t xml:space="preserve"> Ibn Khaldun holds that human beings are forced to learn. Learning is human nature. Man cannot be parted from his nature. He regards education as the natural and fundamental right of all human beings. This educational standpoint of Ibn Khaldun has paved the way to universal literacy. In the contemporary world of education, we can find </w:t>
      </w:r>
      <w:r w:rsidR="00686C7C">
        <w:rPr>
          <w:rFonts w:asciiTheme="majorBidi" w:hAnsiTheme="majorBidi" w:cstheme="majorBidi"/>
          <w:sz w:val="24"/>
          <w:szCs w:val="24"/>
        </w:rPr>
        <w:t xml:space="preserve">this particular concept of Ibn Khaldun in practice. All the educational thinkers unanimously agree to the fact that education is the fundamental right of all the children of the world. That is why; all the states of the </w:t>
      </w:r>
      <w:proofErr w:type="spellStart"/>
      <w:r w:rsidR="00686C7C" w:rsidRPr="00515A1D">
        <w:rPr>
          <w:rFonts w:asciiTheme="majorBidi" w:hAnsiTheme="majorBidi" w:cstheme="majorBidi"/>
          <w:color w:val="FF0000"/>
          <w:sz w:val="24"/>
          <w:szCs w:val="24"/>
        </w:rPr>
        <w:t>glooble</w:t>
      </w:r>
      <w:proofErr w:type="spellEnd"/>
      <w:r w:rsidR="00686C7C">
        <w:rPr>
          <w:rFonts w:asciiTheme="majorBidi" w:hAnsiTheme="majorBidi" w:cstheme="majorBidi"/>
          <w:sz w:val="24"/>
          <w:szCs w:val="24"/>
        </w:rPr>
        <w:t xml:space="preserve"> arrange the opportunities of elementary education for their citizens.</w:t>
      </w:r>
    </w:p>
    <w:p w:rsidR="00686C7C" w:rsidRDefault="00686C7C" w:rsidP="008C67AD">
      <w:pPr>
        <w:rPr>
          <w:rFonts w:asciiTheme="majorBidi" w:hAnsiTheme="majorBidi" w:cstheme="majorBidi"/>
          <w:sz w:val="24"/>
          <w:szCs w:val="24"/>
        </w:rPr>
      </w:pPr>
      <w:r w:rsidRPr="00C621B3">
        <w:rPr>
          <w:rFonts w:asciiTheme="majorBidi" w:hAnsiTheme="majorBidi" w:cstheme="majorBidi"/>
          <w:b/>
          <w:bCs/>
          <w:sz w:val="24"/>
          <w:szCs w:val="24"/>
        </w:rPr>
        <w:t>Education is a means of development of the human being faculties:</w:t>
      </w:r>
      <w:r>
        <w:rPr>
          <w:rFonts w:asciiTheme="majorBidi" w:hAnsiTheme="majorBidi" w:cstheme="majorBidi"/>
          <w:sz w:val="24"/>
          <w:szCs w:val="24"/>
        </w:rPr>
        <w:t xml:space="preserve"> Ibn Khaldun advances the theory that man is born with numerous faculties and education is the only means of the development of these God, granted faculties. The educational theorists of the present day world agree to this particular concept of Ibn Khaldun. The abilities of the individuals are developed by means of the educative process. This development of abilities, consequently, provides foundations for the accomplishment of individual and collective objectives of education.</w:t>
      </w:r>
    </w:p>
    <w:p w:rsidR="00B12139" w:rsidRDefault="00686C7C" w:rsidP="008C67AD">
      <w:pPr>
        <w:rPr>
          <w:rFonts w:asciiTheme="majorBidi" w:hAnsiTheme="majorBidi" w:cstheme="majorBidi"/>
          <w:sz w:val="24"/>
          <w:szCs w:val="24"/>
        </w:rPr>
      </w:pPr>
      <w:r w:rsidRPr="00515A1D">
        <w:rPr>
          <w:rFonts w:asciiTheme="majorBidi" w:hAnsiTheme="majorBidi" w:cstheme="majorBidi"/>
          <w:b/>
          <w:bCs/>
          <w:sz w:val="24"/>
          <w:szCs w:val="24"/>
        </w:rPr>
        <w:t>Medium of instruction should be national language or mother tongue:</w:t>
      </w:r>
      <w:r>
        <w:rPr>
          <w:rFonts w:asciiTheme="majorBidi" w:hAnsiTheme="majorBidi" w:cstheme="majorBidi"/>
          <w:sz w:val="24"/>
          <w:szCs w:val="24"/>
        </w:rPr>
        <w:t xml:space="preserve"> Ibn Khaldun argues that instruction in the foreign language amounts to </w:t>
      </w:r>
      <w:r w:rsidR="00515A1D">
        <w:rPr>
          <w:rFonts w:asciiTheme="majorBidi" w:hAnsiTheme="majorBidi" w:cstheme="majorBidi"/>
          <w:sz w:val="24"/>
          <w:szCs w:val="24"/>
        </w:rPr>
        <w:t>half instruction. The researche</w:t>
      </w:r>
      <w:r>
        <w:rPr>
          <w:rFonts w:asciiTheme="majorBidi" w:hAnsiTheme="majorBidi" w:cstheme="majorBidi"/>
          <w:sz w:val="24"/>
          <w:szCs w:val="24"/>
        </w:rPr>
        <w:t xml:space="preserve">s, conducted on the subject of medium of instruction, have proved that the use of foreign language, as a medium of instruction, negatively influences the instructional process. The children, who are not instructed by mother tongue or national language, are unable to demonstrate excellent educational performance. The children, who are instructed by national language or mother tongue, get mastery of the content taught and their educational performance corresponds to the </w:t>
      </w:r>
      <w:r w:rsidR="00B12139">
        <w:rPr>
          <w:rFonts w:asciiTheme="majorBidi" w:hAnsiTheme="majorBidi" w:cstheme="majorBidi"/>
          <w:sz w:val="24"/>
          <w:szCs w:val="24"/>
        </w:rPr>
        <w:t>predetermined standards. All the developed nations of the world have progressed by introducing their national language</w:t>
      </w:r>
      <w:r w:rsidR="00515A1D">
        <w:rPr>
          <w:rFonts w:asciiTheme="majorBidi" w:hAnsiTheme="majorBidi" w:cstheme="majorBidi"/>
          <w:sz w:val="24"/>
          <w:szCs w:val="24"/>
        </w:rPr>
        <w:t>s</w:t>
      </w:r>
      <w:r w:rsidR="00B12139">
        <w:rPr>
          <w:rFonts w:asciiTheme="majorBidi" w:hAnsiTheme="majorBidi" w:cstheme="majorBidi"/>
          <w:sz w:val="24"/>
          <w:szCs w:val="24"/>
        </w:rPr>
        <w:t xml:space="preserve"> as the medium of instruction.</w:t>
      </w:r>
    </w:p>
    <w:p w:rsidR="00B70C2F" w:rsidRDefault="00B12139" w:rsidP="00B70C2F">
      <w:pPr>
        <w:rPr>
          <w:rFonts w:asciiTheme="majorBidi" w:hAnsiTheme="majorBidi" w:cstheme="majorBidi"/>
          <w:sz w:val="24"/>
          <w:szCs w:val="24"/>
        </w:rPr>
      </w:pPr>
      <w:r w:rsidRPr="00515A1D">
        <w:rPr>
          <w:rFonts w:asciiTheme="majorBidi" w:hAnsiTheme="majorBidi" w:cstheme="majorBidi"/>
          <w:b/>
          <w:bCs/>
          <w:sz w:val="24"/>
          <w:szCs w:val="24"/>
        </w:rPr>
        <w:t>There are two streams of knowledge:</w:t>
      </w:r>
      <w:r w:rsidR="00B70C2F">
        <w:rPr>
          <w:rFonts w:asciiTheme="majorBidi" w:hAnsiTheme="majorBidi" w:cstheme="majorBidi"/>
          <w:sz w:val="24"/>
          <w:szCs w:val="24"/>
        </w:rPr>
        <w:t xml:space="preserve"> Ibn Khaldun has rendered valuable services in the field of educational science by dividing knowledge into two main streams i.e. rational knowledge and imitative knowledge. According to him, the imitative sciences are indispensible for social awareness and stability whereas the rational sciences are essential for the development and </w:t>
      </w:r>
      <w:r w:rsidR="00B70C2F">
        <w:rPr>
          <w:rFonts w:asciiTheme="majorBidi" w:hAnsiTheme="majorBidi" w:cstheme="majorBidi"/>
          <w:sz w:val="24"/>
          <w:szCs w:val="24"/>
        </w:rPr>
        <w:lastRenderedPageBreak/>
        <w:t xml:space="preserve">comprehension of universe and human environment. The </w:t>
      </w:r>
      <w:proofErr w:type="spellStart"/>
      <w:r w:rsidR="00B70C2F">
        <w:rPr>
          <w:rFonts w:asciiTheme="majorBidi" w:hAnsiTheme="majorBidi" w:cstheme="majorBidi"/>
          <w:sz w:val="24"/>
          <w:szCs w:val="24"/>
        </w:rPr>
        <w:t>curriculists</w:t>
      </w:r>
      <w:proofErr w:type="spellEnd"/>
      <w:r w:rsidR="00B70C2F">
        <w:rPr>
          <w:rFonts w:asciiTheme="majorBidi" w:hAnsiTheme="majorBidi" w:cstheme="majorBidi"/>
          <w:sz w:val="24"/>
          <w:szCs w:val="24"/>
        </w:rPr>
        <w:t xml:space="preserve"> of today regard both the rational sciences and the imitative sciences part and parcel of curriculum for the collective progress and development of mankind. A balanced and comprehensive curriculum can only be developed if both the streams of knowledge are included in the content of instruction. The </w:t>
      </w:r>
      <w:proofErr w:type="spellStart"/>
      <w:r w:rsidR="00B70C2F">
        <w:rPr>
          <w:rFonts w:asciiTheme="majorBidi" w:hAnsiTheme="majorBidi" w:cstheme="majorBidi"/>
          <w:sz w:val="24"/>
          <w:szCs w:val="24"/>
        </w:rPr>
        <w:t>curriculists</w:t>
      </w:r>
      <w:proofErr w:type="spellEnd"/>
      <w:r w:rsidR="00B70C2F">
        <w:rPr>
          <w:rFonts w:asciiTheme="majorBidi" w:hAnsiTheme="majorBidi" w:cstheme="majorBidi"/>
          <w:sz w:val="24"/>
          <w:szCs w:val="24"/>
        </w:rPr>
        <w:t xml:space="preserve"> of the modern contemporary world of education take inspiration from the </w:t>
      </w:r>
      <w:proofErr w:type="spellStart"/>
      <w:r w:rsidR="00B70C2F">
        <w:rPr>
          <w:rFonts w:asciiTheme="majorBidi" w:hAnsiTheme="majorBidi" w:cstheme="majorBidi"/>
          <w:sz w:val="24"/>
          <w:szCs w:val="24"/>
        </w:rPr>
        <w:t>Ibn</w:t>
      </w:r>
      <w:proofErr w:type="spellEnd"/>
      <w:r w:rsidR="00B70C2F">
        <w:rPr>
          <w:rFonts w:asciiTheme="majorBidi" w:hAnsiTheme="majorBidi" w:cstheme="majorBidi"/>
          <w:sz w:val="24"/>
          <w:szCs w:val="24"/>
        </w:rPr>
        <w:t xml:space="preserve"> </w:t>
      </w:r>
      <w:proofErr w:type="spellStart"/>
      <w:r w:rsidR="00B70C2F">
        <w:rPr>
          <w:rFonts w:asciiTheme="majorBidi" w:hAnsiTheme="majorBidi" w:cstheme="majorBidi"/>
          <w:sz w:val="24"/>
          <w:szCs w:val="24"/>
        </w:rPr>
        <w:t>Khaldun’s</w:t>
      </w:r>
      <w:proofErr w:type="spellEnd"/>
      <w:r w:rsidR="00B70C2F">
        <w:rPr>
          <w:rFonts w:asciiTheme="majorBidi" w:hAnsiTheme="majorBidi" w:cstheme="majorBidi"/>
          <w:sz w:val="24"/>
          <w:szCs w:val="24"/>
        </w:rPr>
        <w:t xml:space="preserve"> concept of classification of knowledge into two streams in connection with the development of curriculum for a particular nation or state.</w:t>
      </w:r>
    </w:p>
    <w:p w:rsidR="00B12139" w:rsidRDefault="00B12139" w:rsidP="00B70C2F">
      <w:pPr>
        <w:rPr>
          <w:rFonts w:asciiTheme="majorBidi" w:hAnsiTheme="majorBidi" w:cstheme="majorBidi"/>
          <w:sz w:val="24"/>
          <w:szCs w:val="24"/>
        </w:rPr>
      </w:pPr>
      <w:r w:rsidRPr="00515A1D">
        <w:rPr>
          <w:rFonts w:asciiTheme="majorBidi" w:hAnsiTheme="majorBidi" w:cstheme="majorBidi"/>
          <w:b/>
          <w:bCs/>
          <w:sz w:val="24"/>
          <w:szCs w:val="24"/>
        </w:rPr>
        <w:t>He draws the attention of teachers to certain instructional strategies:</w:t>
      </w:r>
      <w:r w:rsidR="00B70C2F">
        <w:rPr>
          <w:rFonts w:asciiTheme="majorBidi" w:hAnsiTheme="majorBidi" w:cstheme="majorBidi"/>
          <w:sz w:val="24"/>
          <w:szCs w:val="24"/>
        </w:rPr>
        <w:t xml:space="preserve"> Ibn Khaldun draws the attention of mankind to certain methods of teaching and instructional strategies. These methodologies and instructional strategies have inspired more or less all the education systems of the world. He introduces graduation method, excursion method and discussion method for instruction. Likewise, he draws the attention of the teachers and educational theorists to the instructional strate</w:t>
      </w:r>
      <w:r w:rsidR="00515A1D">
        <w:rPr>
          <w:rFonts w:asciiTheme="majorBidi" w:hAnsiTheme="majorBidi" w:cstheme="majorBidi"/>
          <w:sz w:val="24"/>
          <w:szCs w:val="24"/>
        </w:rPr>
        <w:t>gies like ‘proceed from known to unknown’, ‘proceed from simple to difficult’ and ‘proceed from concrete</w:t>
      </w:r>
      <w:r w:rsidR="00B70C2F">
        <w:rPr>
          <w:rFonts w:asciiTheme="majorBidi" w:hAnsiTheme="majorBidi" w:cstheme="majorBidi"/>
          <w:sz w:val="24"/>
          <w:szCs w:val="24"/>
        </w:rPr>
        <w:t xml:space="preserve"> to abstract’. These psychological based principles and strategies of instruction produce satisfactory instructional results.</w:t>
      </w:r>
    </w:p>
    <w:p w:rsidR="00897D5F" w:rsidRPr="008C67AD" w:rsidRDefault="00B12139" w:rsidP="002A5405">
      <w:pPr>
        <w:rPr>
          <w:rFonts w:asciiTheme="majorBidi" w:hAnsiTheme="majorBidi" w:cstheme="majorBidi"/>
          <w:sz w:val="24"/>
          <w:szCs w:val="24"/>
        </w:rPr>
      </w:pPr>
      <w:r w:rsidRPr="00515A1D">
        <w:rPr>
          <w:rFonts w:asciiTheme="majorBidi" w:hAnsiTheme="majorBidi" w:cstheme="majorBidi"/>
          <w:b/>
          <w:bCs/>
          <w:sz w:val="24"/>
          <w:szCs w:val="24"/>
        </w:rPr>
        <w:t>He strongly disallows physical punishment:</w:t>
      </w:r>
      <w:r>
        <w:rPr>
          <w:rFonts w:asciiTheme="majorBidi" w:hAnsiTheme="majorBidi" w:cstheme="majorBidi"/>
          <w:sz w:val="24"/>
          <w:szCs w:val="24"/>
        </w:rPr>
        <w:t xml:space="preserve"> Ibn Khaldun does not permit physical punishment in any circumstance. He argues that physical punishment and mental torture inflicting on the children give birth to soc</w:t>
      </w:r>
      <w:r w:rsidR="00BC71EC">
        <w:rPr>
          <w:rFonts w:asciiTheme="majorBidi" w:hAnsiTheme="majorBidi" w:cstheme="majorBidi"/>
          <w:sz w:val="24"/>
          <w:szCs w:val="24"/>
        </w:rPr>
        <w:t>ial evils. The modern education</w:t>
      </w:r>
      <w:r>
        <w:rPr>
          <w:rFonts w:asciiTheme="majorBidi" w:hAnsiTheme="majorBidi" w:cstheme="majorBidi"/>
          <w:sz w:val="24"/>
          <w:szCs w:val="24"/>
        </w:rPr>
        <w:t xml:space="preserve">ists unanimously agree to the </w:t>
      </w:r>
      <w:proofErr w:type="spellStart"/>
      <w:r>
        <w:rPr>
          <w:rFonts w:asciiTheme="majorBidi" w:hAnsiTheme="majorBidi" w:cstheme="majorBidi"/>
          <w:sz w:val="24"/>
          <w:szCs w:val="24"/>
        </w:rPr>
        <w:t>Ibn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Khaldun’s</w:t>
      </w:r>
      <w:proofErr w:type="spellEnd"/>
      <w:r>
        <w:rPr>
          <w:rFonts w:asciiTheme="majorBidi" w:hAnsiTheme="majorBidi" w:cstheme="majorBidi"/>
          <w:sz w:val="24"/>
          <w:szCs w:val="24"/>
        </w:rPr>
        <w:t xml:space="preserve"> standpoint regarding physical punishment. The researches have proved that physical punishment negatively impacts on the behavior, temperament and educational performance of the children. There should be no physical punishment, in any circumstances, inside or outside of the educational institution.  </w:t>
      </w:r>
      <w:r w:rsidR="00686C7C">
        <w:rPr>
          <w:rFonts w:asciiTheme="majorBidi" w:hAnsiTheme="majorBidi" w:cstheme="majorBidi"/>
          <w:sz w:val="24"/>
          <w:szCs w:val="24"/>
        </w:rPr>
        <w:t xml:space="preserve">  </w:t>
      </w:r>
      <w:r w:rsidR="00F93C4B">
        <w:rPr>
          <w:rFonts w:asciiTheme="majorBidi" w:hAnsiTheme="majorBidi" w:cstheme="majorBidi"/>
          <w:sz w:val="24"/>
          <w:szCs w:val="24"/>
        </w:rPr>
        <w:t xml:space="preserve"> </w:t>
      </w:r>
    </w:p>
    <w:sectPr w:rsidR="00897D5F" w:rsidRPr="008C67AD" w:rsidSect="003553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6D86"/>
    <w:multiLevelType w:val="hybridMultilevel"/>
    <w:tmpl w:val="FD72AE94"/>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1">
    <w:nsid w:val="0A6C786F"/>
    <w:multiLevelType w:val="hybridMultilevel"/>
    <w:tmpl w:val="15522A1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29E14CB3"/>
    <w:multiLevelType w:val="hybridMultilevel"/>
    <w:tmpl w:val="85EAF2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3CCB766D"/>
    <w:multiLevelType w:val="hybridMultilevel"/>
    <w:tmpl w:val="2356FA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D774F2F"/>
    <w:multiLevelType w:val="hybridMultilevel"/>
    <w:tmpl w:val="FADA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462881"/>
    <w:multiLevelType w:val="hybridMultilevel"/>
    <w:tmpl w:val="4614D426"/>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6">
    <w:nsid w:val="56071544"/>
    <w:multiLevelType w:val="hybridMultilevel"/>
    <w:tmpl w:val="FF78619E"/>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7">
    <w:nsid w:val="69A707FC"/>
    <w:multiLevelType w:val="hybridMultilevel"/>
    <w:tmpl w:val="EF703558"/>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8">
    <w:nsid w:val="6B206A61"/>
    <w:multiLevelType w:val="hybridMultilevel"/>
    <w:tmpl w:val="A026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6C262E"/>
    <w:multiLevelType w:val="hybridMultilevel"/>
    <w:tmpl w:val="C2C2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756BF7"/>
    <w:multiLevelType w:val="hybridMultilevel"/>
    <w:tmpl w:val="64A0A9C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nsid w:val="7AD05DE1"/>
    <w:multiLevelType w:val="hybridMultilevel"/>
    <w:tmpl w:val="B0C6480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3"/>
  </w:num>
  <w:num w:numId="6">
    <w:abstractNumId w:val="5"/>
  </w:num>
  <w:num w:numId="7">
    <w:abstractNumId w:val="8"/>
  </w:num>
  <w:num w:numId="8">
    <w:abstractNumId w:val="2"/>
  </w:num>
  <w:num w:numId="9">
    <w:abstractNumId w:val="1"/>
  </w:num>
  <w:num w:numId="10">
    <w:abstractNumId w:val="10"/>
  </w:num>
  <w:num w:numId="11">
    <w:abstractNumId w:val="9"/>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7B92"/>
    <w:rsid w:val="00046CCF"/>
    <w:rsid w:val="00047CD2"/>
    <w:rsid w:val="0005063B"/>
    <w:rsid w:val="00053722"/>
    <w:rsid w:val="00055175"/>
    <w:rsid w:val="00060008"/>
    <w:rsid w:val="00064AAC"/>
    <w:rsid w:val="00095BA5"/>
    <w:rsid w:val="00097088"/>
    <w:rsid w:val="000D5C50"/>
    <w:rsid w:val="000F1EB3"/>
    <w:rsid w:val="001548D1"/>
    <w:rsid w:val="00160A49"/>
    <w:rsid w:val="001730EC"/>
    <w:rsid w:val="00183DFB"/>
    <w:rsid w:val="00196AC4"/>
    <w:rsid w:val="001A6DAF"/>
    <w:rsid w:val="001B6BDD"/>
    <w:rsid w:val="001C582B"/>
    <w:rsid w:val="0021350F"/>
    <w:rsid w:val="00220796"/>
    <w:rsid w:val="0027594D"/>
    <w:rsid w:val="002A5405"/>
    <w:rsid w:val="002B14B4"/>
    <w:rsid w:val="002B7AA4"/>
    <w:rsid w:val="003138EC"/>
    <w:rsid w:val="00322B83"/>
    <w:rsid w:val="003248E0"/>
    <w:rsid w:val="00332711"/>
    <w:rsid w:val="00335F35"/>
    <w:rsid w:val="0035110A"/>
    <w:rsid w:val="00353947"/>
    <w:rsid w:val="003553B7"/>
    <w:rsid w:val="00365F86"/>
    <w:rsid w:val="00373FA6"/>
    <w:rsid w:val="0039069E"/>
    <w:rsid w:val="003E6D1B"/>
    <w:rsid w:val="00427741"/>
    <w:rsid w:val="0045057E"/>
    <w:rsid w:val="00457B19"/>
    <w:rsid w:val="004635DF"/>
    <w:rsid w:val="00486013"/>
    <w:rsid w:val="00495CD7"/>
    <w:rsid w:val="004C2C75"/>
    <w:rsid w:val="004D1852"/>
    <w:rsid w:val="004E41C4"/>
    <w:rsid w:val="00515A1D"/>
    <w:rsid w:val="00535EE3"/>
    <w:rsid w:val="00540EA7"/>
    <w:rsid w:val="005878E8"/>
    <w:rsid w:val="00595181"/>
    <w:rsid w:val="005A501F"/>
    <w:rsid w:val="005B5869"/>
    <w:rsid w:val="005F0AC4"/>
    <w:rsid w:val="0061104F"/>
    <w:rsid w:val="0061691B"/>
    <w:rsid w:val="006409EE"/>
    <w:rsid w:val="00654574"/>
    <w:rsid w:val="006603B2"/>
    <w:rsid w:val="00686C7C"/>
    <w:rsid w:val="00694741"/>
    <w:rsid w:val="006A1382"/>
    <w:rsid w:val="006F6F06"/>
    <w:rsid w:val="006F6F56"/>
    <w:rsid w:val="007273CD"/>
    <w:rsid w:val="00727AAD"/>
    <w:rsid w:val="00730D80"/>
    <w:rsid w:val="00737694"/>
    <w:rsid w:val="007602FC"/>
    <w:rsid w:val="007C4FEA"/>
    <w:rsid w:val="007C7A6E"/>
    <w:rsid w:val="007E2B19"/>
    <w:rsid w:val="007E4A23"/>
    <w:rsid w:val="00820869"/>
    <w:rsid w:val="00820D4A"/>
    <w:rsid w:val="00880A3E"/>
    <w:rsid w:val="008839D2"/>
    <w:rsid w:val="00897D5F"/>
    <w:rsid w:val="008A394C"/>
    <w:rsid w:val="008A5859"/>
    <w:rsid w:val="008C0537"/>
    <w:rsid w:val="008C234E"/>
    <w:rsid w:val="008C5153"/>
    <w:rsid w:val="008C5DF1"/>
    <w:rsid w:val="008C67AD"/>
    <w:rsid w:val="00926293"/>
    <w:rsid w:val="00934196"/>
    <w:rsid w:val="00971F9A"/>
    <w:rsid w:val="009A6EB8"/>
    <w:rsid w:val="009C19AF"/>
    <w:rsid w:val="009C280F"/>
    <w:rsid w:val="009C28A5"/>
    <w:rsid w:val="009C5E48"/>
    <w:rsid w:val="009F30E3"/>
    <w:rsid w:val="00A36051"/>
    <w:rsid w:val="00A52177"/>
    <w:rsid w:val="00A7208A"/>
    <w:rsid w:val="00A87FFE"/>
    <w:rsid w:val="00A92F1C"/>
    <w:rsid w:val="00A94618"/>
    <w:rsid w:val="00A96503"/>
    <w:rsid w:val="00A967CB"/>
    <w:rsid w:val="00AD6130"/>
    <w:rsid w:val="00AE1DC4"/>
    <w:rsid w:val="00AE4E26"/>
    <w:rsid w:val="00B117FE"/>
    <w:rsid w:val="00B12139"/>
    <w:rsid w:val="00B17575"/>
    <w:rsid w:val="00B46DF5"/>
    <w:rsid w:val="00B5390C"/>
    <w:rsid w:val="00B614EA"/>
    <w:rsid w:val="00B70C2F"/>
    <w:rsid w:val="00B9136E"/>
    <w:rsid w:val="00BC7036"/>
    <w:rsid w:val="00BC71EC"/>
    <w:rsid w:val="00BD668A"/>
    <w:rsid w:val="00C107C1"/>
    <w:rsid w:val="00C40A6B"/>
    <w:rsid w:val="00C426B6"/>
    <w:rsid w:val="00C52019"/>
    <w:rsid w:val="00C621B3"/>
    <w:rsid w:val="00C76B57"/>
    <w:rsid w:val="00C862F8"/>
    <w:rsid w:val="00C97A34"/>
    <w:rsid w:val="00CA7B92"/>
    <w:rsid w:val="00D25607"/>
    <w:rsid w:val="00D66BB0"/>
    <w:rsid w:val="00DA53F2"/>
    <w:rsid w:val="00DC36FC"/>
    <w:rsid w:val="00DF0F57"/>
    <w:rsid w:val="00DF6B6F"/>
    <w:rsid w:val="00E05A45"/>
    <w:rsid w:val="00E11BB5"/>
    <w:rsid w:val="00E12FC3"/>
    <w:rsid w:val="00E20B0E"/>
    <w:rsid w:val="00E21808"/>
    <w:rsid w:val="00E31BD4"/>
    <w:rsid w:val="00E35871"/>
    <w:rsid w:val="00E50171"/>
    <w:rsid w:val="00E81278"/>
    <w:rsid w:val="00EB3436"/>
    <w:rsid w:val="00EF632E"/>
    <w:rsid w:val="00F46994"/>
    <w:rsid w:val="00F61378"/>
    <w:rsid w:val="00F93C4B"/>
    <w:rsid w:val="00FF0E29"/>
    <w:rsid w:val="00FF5E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3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6EB8"/>
    <w:pPr>
      <w:ind w:left="720"/>
      <w:contextualSpacing/>
    </w:pPr>
  </w:style>
  <w:style w:type="table" w:styleId="TableGrid">
    <w:name w:val="Table Grid"/>
    <w:basedOn w:val="TableNormal"/>
    <w:uiPriority w:val="59"/>
    <w:rsid w:val="002A54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1265</TotalTime>
  <Pages>1</Pages>
  <Words>15874</Words>
  <Characters>90483</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Dr. M. Athar Hussain</cp:lastModifiedBy>
  <cp:revision>55</cp:revision>
  <dcterms:created xsi:type="dcterms:W3CDTF">2016-10-16T12:21:00Z</dcterms:created>
  <dcterms:modified xsi:type="dcterms:W3CDTF">2016-11-12T15:59:00Z</dcterms:modified>
</cp:coreProperties>
</file>